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Zápis z </w:t>
      </w:r>
      <w:r w:rsidR="00CF4C32">
        <w:rPr>
          <w:rFonts w:ascii="Times New Roman" w:hAnsi="Times New Roman"/>
          <w:iCs/>
          <w:sz w:val="24"/>
          <w:szCs w:val="24"/>
        </w:rPr>
        <w:t>5</w:t>
      </w:r>
      <w:r w:rsidR="00732EBA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732EBA">
        <w:rPr>
          <w:rFonts w:ascii="Times New Roman" w:hAnsi="Times New Roman"/>
          <w:iCs/>
          <w:sz w:val="24"/>
          <w:szCs w:val="24"/>
        </w:rPr>
        <w:t>28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486812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Bašť (dále též jako „zastupitelstvo“) bylo zahájeno v 19:0</w:t>
      </w:r>
      <w:r w:rsidR="00486812">
        <w:rPr>
          <w:iCs/>
        </w:rPr>
        <w:t>0</w:t>
      </w:r>
      <w:r>
        <w:rPr>
          <w:iCs/>
        </w:rPr>
        <w:t xml:space="preserve"> hodin starost</w:t>
      </w:r>
      <w:r w:rsidR="00732EBA">
        <w:rPr>
          <w:iCs/>
        </w:rPr>
        <w:t>k</w:t>
      </w:r>
      <w:r>
        <w:rPr>
          <w:iCs/>
        </w:rPr>
        <w:t xml:space="preserve">ou obce </w:t>
      </w:r>
      <w:r w:rsidR="00732EBA">
        <w:rPr>
          <w:iCs/>
        </w:rPr>
        <w:t>Ing. Ivou Cucovou, MBA</w:t>
      </w:r>
      <w:r>
        <w:rPr>
          <w:iCs/>
        </w:rPr>
        <w:t xml:space="preserve">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zasedání konstatoval</w:t>
      </w:r>
      <w:r w:rsidR="00732EBA">
        <w:rPr>
          <w:iCs/>
        </w:rPr>
        <w:t>a</w:t>
      </w:r>
      <w:r>
        <w:rPr>
          <w:iCs/>
        </w:rPr>
        <w:t xml:space="preserve">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732EBA">
        <w:rPr>
          <w:iCs/>
        </w:rPr>
        <w:t>20</w:t>
      </w:r>
      <w:r>
        <w:rPr>
          <w:iCs/>
        </w:rPr>
        <w:t xml:space="preserve">. </w:t>
      </w:r>
      <w:r w:rsidR="00486812">
        <w:rPr>
          <w:iCs/>
        </w:rPr>
        <w:t>6</w:t>
      </w:r>
      <w:r>
        <w:rPr>
          <w:iCs/>
        </w:rPr>
        <w:t xml:space="preserve">. do </w:t>
      </w:r>
      <w:r w:rsidR="00732EBA">
        <w:rPr>
          <w:iCs/>
        </w:rPr>
        <w:t>28</w:t>
      </w:r>
      <w:r>
        <w:rPr>
          <w:iCs/>
        </w:rPr>
        <w:t xml:space="preserve">. </w:t>
      </w:r>
      <w:r w:rsidR="00486812">
        <w:rPr>
          <w:iCs/>
        </w:rPr>
        <w:t>6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dále z prezenční listiny přítomných členů zastupitelstva (příloha č. 1 zápisu) konstatoval</w:t>
      </w:r>
      <w:r w:rsidR="00755086">
        <w:rPr>
          <w:iCs/>
        </w:rPr>
        <w:t>a</w:t>
      </w:r>
      <w:r>
        <w:rPr>
          <w:iCs/>
        </w:rPr>
        <w:t xml:space="preserve">, že přítomno </w:t>
      </w:r>
      <w:r w:rsidRPr="006C7B54">
        <w:rPr>
          <w:iCs/>
        </w:rPr>
        <w:t xml:space="preserve">je </w:t>
      </w:r>
      <w:r w:rsidR="009F723B" w:rsidRPr="0031379F">
        <w:rPr>
          <w:iCs/>
        </w:rPr>
        <w:t>pět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>Předsedající konstatoval</w:t>
      </w:r>
      <w:r w:rsidR="00755086">
        <w:t>a</w:t>
      </w:r>
      <w:r>
        <w:t>, že zápis z</w:t>
      </w:r>
      <w:r w:rsidR="00234BB5">
        <w:t xml:space="preserve"> předchozího</w:t>
      </w:r>
      <w:r>
        <w:t xml:space="preserve"> zasedání </w:t>
      </w:r>
      <w:r w:rsidRPr="0035573A">
        <w:t>byl</w:t>
      </w:r>
      <w:r>
        <w:t xml:space="preserve"> ověřen, k nahlédnutí byl v tištěné podobě na obecním úřadě a v elektronické podobě na webových stránkách</w:t>
      </w:r>
      <w:r w:rsidR="00D80D2C">
        <w:t xml:space="preserve"> obce </w:t>
      </w:r>
      <w:r>
        <w:t>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>Předsedající určil</w:t>
      </w:r>
      <w:r w:rsidR="00755086">
        <w:t>a</w:t>
      </w:r>
      <w:r>
        <w:t xml:space="preserve"> ověřovateli zápisu </w:t>
      </w:r>
      <w:r w:rsidR="00732EBA">
        <w:t>Mgr. Michaelu Jahodovou</w:t>
      </w:r>
      <w:r w:rsidR="007E010D">
        <w:t xml:space="preserve"> a </w:t>
      </w:r>
      <w:r w:rsidR="00732EBA">
        <w:rPr>
          <w:iCs/>
        </w:rPr>
        <w:t>Václava Žihlu</w:t>
      </w:r>
      <w:r w:rsidR="009B0FEE">
        <w:t xml:space="preserve"> </w:t>
      </w:r>
      <w:r w:rsidR="003113D0">
        <w:t xml:space="preserve">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6C7B54" w:rsidRPr="00B049FA" w:rsidRDefault="001C6AF8" w:rsidP="00B049FA">
      <w:pPr>
        <w:ind w:left="720"/>
        <w:jc w:val="both"/>
      </w:pPr>
      <w:r w:rsidRPr="003F7886">
        <w:t>Předsedající seznámil</w:t>
      </w:r>
      <w:r w:rsidR="00755086">
        <w:t>a</w:t>
      </w:r>
      <w:r w:rsidRPr="003F7886">
        <w:t xml:space="preserve"> přítomné s návrhem programu, který byl v souladu s pozvánkou předanou členům zastupitelstva a v souladu s informací zveřejněnou na úřední desce</w:t>
      </w:r>
      <w:r w:rsidR="004722F6">
        <w:t xml:space="preserve"> a navrhl</w:t>
      </w:r>
      <w:r w:rsidR="00755086">
        <w:t>a</w:t>
      </w:r>
      <w:r w:rsidR="00782C3E">
        <w:t xml:space="preserve"> </w:t>
      </w:r>
      <w:r w:rsidR="00755086">
        <w:t>doplnit k projednání</w:t>
      </w:r>
      <w:r w:rsidR="00782C3E">
        <w:t> </w:t>
      </w:r>
      <w:r w:rsidR="00F91EE4">
        <w:t xml:space="preserve">nový </w:t>
      </w:r>
      <w:r w:rsidR="00782C3E">
        <w:t xml:space="preserve">bod č. </w:t>
      </w:r>
      <w:r w:rsidR="00F91EE4">
        <w:t>5</w:t>
      </w:r>
      <w:r w:rsidR="00782C3E">
        <w:t xml:space="preserve"> </w:t>
      </w:r>
      <w:r w:rsidR="00597F13" w:rsidRPr="00597F13">
        <w:t>Žádost o zařazení pozemku do změny ÚP</w:t>
      </w:r>
      <w:r w:rsidR="00755086">
        <w:t xml:space="preserve">, </w:t>
      </w:r>
      <w:r w:rsidR="00F91EE4">
        <w:t>nový bod</w:t>
      </w:r>
      <w:r w:rsidR="00755086">
        <w:t xml:space="preserve"> č. </w:t>
      </w:r>
      <w:r w:rsidR="00F91EE4">
        <w:t>6</w:t>
      </w:r>
      <w:r w:rsidR="00755086">
        <w:t xml:space="preserve"> </w:t>
      </w:r>
      <w:r w:rsidR="00597F13" w:rsidRPr="00597F13">
        <w:t>Dodatek ke smlouvě o dílo k zajištění pořízení změny č. 1 ÚP Bašť</w:t>
      </w:r>
      <w:r w:rsidR="00F91EE4">
        <w:t xml:space="preserve">, nový bod č. 7 </w:t>
      </w:r>
      <w:r w:rsidR="00F91EE4" w:rsidRPr="00F91EE4">
        <w:t>Dohoda o ukončení nájemní smlouvy k restauraci Vila</w:t>
      </w:r>
      <w:r w:rsidR="00F91EE4">
        <w:t xml:space="preserve"> </w:t>
      </w:r>
      <w:r w:rsidR="00597F13">
        <w:t xml:space="preserve">a </w:t>
      </w:r>
      <w:r w:rsidR="00F91EE4">
        <w:t xml:space="preserve">nový </w:t>
      </w:r>
      <w:r w:rsidR="00597F13">
        <w:t xml:space="preserve">bod č. </w:t>
      </w:r>
      <w:r w:rsidR="00F91EE4">
        <w:t>8</w:t>
      </w:r>
      <w:r w:rsidR="00597F13">
        <w:t xml:space="preserve"> </w:t>
      </w:r>
      <w:r w:rsidR="00597F13" w:rsidRPr="00597F13">
        <w:t>Žádost starostky o odprodej výpočetní a komunikační techniky.</w:t>
      </w:r>
      <w:r w:rsidR="00597F13">
        <w:t xml:space="preserve"> </w:t>
      </w:r>
      <w:r w:rsidR="00F91EE4">
        <w:t xml:space="preserve">Následující body budou v této souvislosti přečíslovány. </w:t>
      </w:r>
      <w:r w:rsidRPr="003F7886">
        <w:t xml:space="preserve">K programu nebyly vzneseny žádné </w:t>
      </w:r>
      <w:r w:rsidR="00782C3E">
        <w:t xml:space="preserve">další </w:t>
      </w:r>
      <w:r w:rsidRPr="003F7886">
        <w:t>návrhy na doplnění nebo úpravu.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5C72FF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755086" w:rsidRPr="00755086" w:rsidRDefault="00755086" w:rsidP="0075508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Smlouva o zřízení účtu sdružených prostředků – Koridor D8</w:t>
      </w:r>
    </w:p>
    <w:p w:rsidR="00755086" w:rsidRPr="00755086" w:rsidRDefault="00755086" w:rsidP="0075508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Změna pojistné smlouvy s Allianz</w:t>
      </w:r>
    </w:p>
    <w:p w:rsidR="00755086" w:rsidRPr="00755086" w:rsidRDefault="00755086" w:rsidP="0075508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Žádost o prominutí doplatku za připojení do obecní kanalizace</w:t>
      </w:r>
    </w:p>
    <w:p w:rsidR="0031379F" w:rsidRDefault="0031379F" w:rsidP="0031379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597F13">
        <w:rPr>
          <w:b/>
          <w:iCs/>
        </w:rPr>
        <w:t>Žádost o zařazení pozemku do změny ÚP</w:t>
      </w:r>
      <w:r>
        <w:rPr>
          <w:b/>
          <w:iCs/>
        </w:rPr>
        <w:t xml:space="preserve"> </w:t>
      </w:r>
    </w:p>
    <w:p w:rsidR="0031379F" w:rsidRDefault="0031379F" w:rsidP="0031379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597F13">
        <w:rPr>
          <w:b/>
          <w:iCs/>
        </w:rPr>
        <w:t>Dodatek ke smlouvě o dílo k zajištění pořízení změny č. 1 ÚP Bašť</w:t>
      </w:r>
    </w:p>
    <w:p w:rsidR="0031379F" w:rsidRPr="00597F13" w:rsidRDefault="0031379F" w:rsidP="0031379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597F13">
        <w:rPr>
          <w:b/>
          <w:iCs/>
        </w:rPr>
        <w:lastRenderedPageBreak/>
        <w:t>Dohoda o ukončení nájemní smlouvy k restauraci Vila</w:t>
      </w:r>
    </w:p>
    <w:p w:rsidR="0031379F" w:rsidRDefault="0031379F" w:rsidP="0031379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597F13">
        <w:rPr>
          <w:b/>
          <w:iCs/>
        </w:rPr>
        <w:t>Žádost starostky o odprodej výpočetní a komunikační techniky</w:t>
      </w:r>
    </w:p>
    <w:p w:rsidR="00755086" w:rsidRPr="00755086" w:rsidRDefault="00755086" w:rsidP="0031379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Smlouva o vzájemné spolupráci obcí při výstavbě nového objektu školy v Líbeznicích</w:t>
      </w:r>
    </w:p>
    <w:p w:rsidR="00755086" w:rsidRPr="00755086" w:rsidRDefault="00755086" w:rsidP="0075508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Smlouva o společném spádovém obvodu školy</w:t>
      </w:r>
    </w:p>
    <w:p w:rsidR="00755086" w:rsidRPr="00755086" w:rsidRDefault="00755086" w:rsidP="0075508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Obecně závazná vyhláška o společném spádovém obvodu školy</w:t>
      </w:r>
    </w:p>
    <w:p w:rsidR="00755086" w:rsidRPr="00755086" w:rsidRDefault="00755086" w:rsidP="0075508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Smlouva o vytvoření dobrovolného svazku obcí Pod Beckovem</w:t>
      </w:r>
    </w:p>
    <w:p w:rsidR="00EC40C8" w:rsidRDefault="00755086" w:rsidP="0075508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755086">
        <w:rPr>
          <w:b/>
          <w:iCs/>
        </w:rPr>
        <w:t>Návrh stanov DSO Pod Beckovem</w:t>
      </w:r>
    </w:p>
    <w:p w:rsidR="001C6AF8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782C3E"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7A687E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FA7952" w:rsidRDefault="00FA7952" w:rsidP="00675C2D">
      <w:pPr>
        <w:ind w:left="720"/>
        <w:jc w:val="both"/>
        <w:rPr>
          <w:iCs/>
          <w:highlight w:val="yellow"/>
        </w:rPr>
      </w:pPr>
    </w:p>
    <w:p w:rsidR="007B6253" w:rsidRDefault="007B6253" w:rsidP="007B6253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2. – </w:t>
      </w:r>
      <w:r w:rsidR="00597F13" w:rsidRPr="00336CCC">
        <w:rPr>
          <w:b/>
          <w:iCs/>
          <w:color w:val="FF0000"/>
          <w:u w:val="single"/>
        </w:rPr>
        <w:t>Smlouva o zřízení účtu sdružených prostředků – Koridor D8</w:t>
      </w:r>
      <w:r>
        <w:rPr>
          <w:b/>
          <w:iCs/>
          <w:color w:val="FF0000"/>
          <w:u w:val="single"/>
        </w:rPr>
        <w:t>:</w:t>
      </w:r>
    </w:p>
    <w:p w:rsidR="0057597D" w:rsidRPr="00AE3C00" w:rsidRDefault="00BD4BBC" w:rsidP="00B049FA">
      <w:pPr>
        <w:ind w:left="720"/>
        <w:jc w:val="both"/>
        <w:rPr>
          <w:iCs/>
        </w:rPr>
      </w:pPr>
      <w:r>
        <w:rPr>
          <w:iCs/>
        </w:rPr>
        <w:t xml:space="preserve">Předsedající konstatovala, že zastupitelé měli k dispozici návrh Smlouvy o zřízení účtu sdružených prostředků mezi městem Odolena Voda a obcemi a spolky, které jsou </w:t>
      </w:r>
      <w:r>
        <w:t xml:space="preserve">účastníky </w:t>
      </w:r>
      <w:r>
        <w:rPr>
          <w:bCs/>
          <w:color w:val="000000"/>
        </w:rPr>
        <w:t>Memoranda o spolupráci obcí a spolků při koordinaci aktivit souvisejících s realizací komerčních záměrů kolem silnice II/608 a dálnice D8 od katastru obce Zdiby (okr. Praha východ) po katastr obce Nová Ves (okr. Mělník)</w:t>
      </w:r>
      <w:r>
        <w:t xml:space="preserve"> </w:t>
      </w:r>
      <w:r>
        <w:rPr>
          <w:bCs/>
          <w:color w:val="000000"/>
        </w:rPr>
        <w:t>podepsaného dne 9. května 2018.</w:t>
      </w:r>
      <w:r w:rsidR="00941E55">
        <w:rPr>
          <w:bCs/>
          <w:color w:val="000000"/>
        </w:rPr>
        <w:t xml:space="preserve"> Příspěvek obcí je stanoven na 15 Kč za občana, v případě obce Bašť se jedná o</w:t>
      </w:r>
      <w:r w:rsidR="00336CCC">
        <w:rPr>
          <w:bCs/>
          <w:color w:val="000000"/>
        </w:rPr>
        <w:t xml:space="preserve"> celkovou částku ve výši</w:t>
      </w:r>
      <w:r w:rsidR="00941E55">
        <w:rPr>
          <w:bCs/>
          <w:color w:val="000000"/>
        </w:rPr>
        <w:t xml:space="preserve"> cca. 37 tisíc Kč. Z rozpravy vyplynul návrh na schválení smlouvy</w:t>
      </w:r>
      <w:r w:rsidR="000761C7">
        <w:rPr>
          <w:bCs/>
          <w:color w:val="000000"/>
        </w:rPr>
        <w:t xml:space="preserve"> a vyhodnocení přínosu </w:t>
      </w:r>
      <w:r w:rsidR="00336CCC">
        <w:rPr>
          <w:bCs/>
          <w:color w:val="000000"/>
        </w:rPr>
        <w:t xml:space="preserve">Memoranda </w:t>
      </w:r>
      <w:r w:rsidR="000761C7">
        <w:rPr>
          <w:bCs/>
          <w:color w:val="000000"/>
        </w:rPr>
        <w:t>před poskytnutím příspěvku pro další roky.</w:t>
      </w:r>
      <w:r w:rsidR="00336CCC">
        <w:rPr>
          <w:iCs/>
        </w:rPr>
        <w:t xml:space="preserve"> </w:t>
      </w:r>
      <w:r w:rsidR="0057597D" w:rsidRPr="00255DB4">
        <w:t xml:space="preserve">Žádné </w:t>
      </w:r>
      <w:r w:rsidR="00336CCC">
        <w:t xml:space="preserve">další </w:t>
      </w:r>
      <w:r w:rsidR="0057597D" w:rsidRPr="00255DB4">
        <w:t>stanovisko vzneseno nebylo.</w:t>
      </w:r>
    </w:p>
    <w:p w:rsidR="0057597D" w:rsidRPr="003006E4" w:rsidRDefault="0057597D" w:rsidP="0057597D">
      <w:pPr>
        <w:ind w:left="720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0761C7" w:rsidRDefault="0057597D" w:rsidP="00575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336CCC" w:rsidRPr="00336CCC" w:rsidRDefault="00336CCC" w:rsidP="00336CC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336CCC">
        <w:rPr>
          <w:b/>
          <w:i/>
          <w:iCs/>
        </w:rPr>
        <w:t xml:space="preserve">i) schvaluje </w:t>
      </w:r>
      <w:r>
        <w:rPr>
          <w:b/>
          <w:i/>
          <w:iCs/>
        </w:rPr>
        <w:t>s</w:t>
      </w:r>
      <w:r w:rsidRPr="00336CCC">
        <w:rPr>
          <w:b/>
          <w:i/>
          <w:iCs/>
        </w:rPr>
        <w:t>mlouv</w:t>
      </w:r>
      <w:r>
        <w:rPr>
          <w:b/>
          <w:i/>
          <w:iCs/>
        </w:rPr>
        <w:t>u</w:t>
      </w:r>
      <w:r w:rsidRPr="00336CCC">
        <w:rPr>
          <w:b/>
          <w:i/>
          <w:iCs/>
        </w:rPr>
        <w:t xml:space="preserve"> o zřízení účtu sdružených prostředků mezi městem Odolena Voda a obcemi a spolky, které jsou účastníky Memoranda o spolupráci obcí a spolků při koordinaci aktivit souvisejících s realizací komerčních záměrů kolem silnice II/608 a dálnice D8 od katastru obce Zdiby (okr. Praha východ) po katastr obce Nová Ves (okr. Mělník),</w:t>
      </w:r>
    </w:p>
    <w:p w:rsidR="00336CCC" w:rsidRDefault="00336CCC" w:rsidP="00336CCC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pověřuje </w:t>
      </w:r>
      <w:r w:rsidRPr="007B70E4">
        <w:rPr>
          <w:b/>
          <w:i/>
        </w:rPr>
        <w:t>starost</w:t>
      </w:r>
      <w:r>
        <w:rPr>
          <w:b/>
          <w:i/>
        </w:rPr>
        <w:t>ku</w:t>
      </w:r>
      <w:r w:rsidRPr="007B70E4">
        <w:rPr>
          <w:b/>
          <w:i/>
        </w:rPr>
        <w:t xml:space="preserve"> </w:t>
      </w:r>
      <w:r>
        <w:rPr>
          <w:b/>
          <w:i/>
        </w:rPr>
        <w:t>podpisem smlouvy,</w:t>
      </w:r>
    </w:p>
    <w:p w:rsidR="000761C7" w:rsidRDefault="00336CCC" w:rsidP="0057597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iii) u</w:t>
      </w:r>
      <w:r w:rsidR="000761C7">
        <w:rPr>
          <w:b/>
          <w:i/>
          <w:iCs/>
        </w:rPr>
        <w:t>kládá starost</w:t>
      </w:r>
      <w:r>
        <w:rPr>
          <w:b/>
          <w:i/>
          <w:iCs/>
        </w:rPr>
        <w:t>c</w:t>
      </w:r>
      <w:r w:rsidR="000761C7">
        <w:rPr>
          <w:b/>
          <w:i/>
          <w:iCs/>
        </w:rPr>
        <w:t xml:space="preserve">e obce </w:t>
      </w:r>
      <w:r>
        <w:rPr>
          <w:b/>
          <w:i/>
          <w:iCs/>
        </w:rPr>
        <w:t xml:space="preserve">zajistit </w:t>
      </w:r>
      <w:r w:rsidR="000761C7">
        <w:rPr>
          <w:b/>
          <w:i/>
          <w:iCs/>
        </w:rPr>
        <w:t>převod peněžních prostředků</w:t>
      </w:r>
      <w:r>
        <w:rPr>
          <w:b/>
          <w:i/>
          <w:iCs/>
        </w:rPr>
        <w:t xml:space="preserve"> na účet uvedený ve smlouvě.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7B6253" w:rsidRDefault="007B6253" w:rsidP="007B6253">
      <w:pPr>
        <w:ind w:firstLine="708"/>
        <w:jc w:val="both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2/05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782C3E" w:rsidRDefault="00782C3E" w:rsidP="00782C3E">
      <w:pPr>
        <w:pStyle w:val="Zkladntext2"/>
        <w:spacing w:after="0" w:line="240" w:lineRule="auto"/>
        <w:ind w:left="708"/>
        <w:jc w:val="both"/>
        <w:rPr>
          <w:iCs/>
          <w:highlight w:val="yellow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7B6253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597F13" w:rsidRPr="00DF3B5C">
        <w:rPr>
          <w:b/>
          <w:iCs/>
          <w:color w:val="FF0000"/>
          <w:u w:val="single"/>
        </w:rPr>
        <w:t>Změna pojistné smlouvy s Allianz</w:t>
      </w:r>
      <w:r>
        <w:rPr>
          <w:b/>
          <w:iCs/>
          <w:color w:val="FF0000"/>
          <w:u w:val="single"/>
        </w:rPr>
        <w:t>:</w:t>
      </w:r>
    </w:p>
    <w:p w:rsidR="000761C7" w:rsidRDefault="00F22683" w:rsidP="00B049FA">
      <w:pPr>
        <w:ind w:left="720"/>
        <w:jc w:val="both"/>
        <w:rPr>
          <w:iCs/>
        </w:rPr>
      </w:pPr>
      <w:r w:rsidRPr="00336CCC">
        <w:rPr>
          <w:iCs/>
        </w:rPr>
        <w:t>Předsedající konstatoval</w:t>
      </w:r>
      <w:r w:rsidR="00BD4BBC" w:rsidRPr="00336CCC">
        <w:rPr>
          <w:iCs/>
        </w:rPr>
        <w:t>a</w:t>
      </w:r>
      <w:r w:rsidRPr="00336CCC">
        <w:rPr>
          <w:iCs/>
        </w:rPr>
        <w:t xml:space="preserve">, že zastupitelé měli k dispozici </w:t>
      </w:r>
      <w:r w:rsidR="00336CCC" w:rsidRPr="00336CCC">
        <w:rPr>
          <w:iCs/>
        </w:rPr>
        <w:t xml:space="preserve">návrh dodatku č. 503 565 156 k pojistné smlouvě mezi obcí Bašť a </w:t>
      </w:r>
      <w:r w:rsidR="00336CCC">
        <w:rPr>
          <w:iCs/>
        </w:rPr>
        <w:t xml:space="preserve">společností </w:t>
      </w:r>
      <w:r w:rsidR="00336CCC" w:rsidRPr="00336CCC">
        <w:rPr>
          <w:iCs/>
        </w:rPr>
        <w:t>Allianz pojišťovna, a. s.</w:t>
      </w:r>
      <w:r w:rsidR="00336CCC">
        <w:rPr>
          <w:iCs/>
        </w:rPr>
        <w:t xml:space="preserve"> Zástupce pojišťovny připravil tuto nabídku v souvislosti s nedávným poškozením stromků u cyklostezky do Líbeznic. Navýšení ročního pojistného představuje </w:t>
      </w:r>
      <w:r w:rsidR="00DF3B5C">
        <w:rPr>
          <w:iCs/>
        </w:rPr>
        <w:t xml:space="preserve">náklad ve výši </w:t>
      </w:r>
      <w:r w:rsidR="00336CCC">
        <w:rPr>
          <w:iCs/>
        </w:rPr>
        <w:t xml:space="preserve">200 Kč a vztahuje se k poškození zeleně vandalismem nebo přírodními živly s plněním 100 tisíc Kč. </w:t>
      </w:r>
      <w:r w:rsidR="00336CCC" w:rsidRPr="00255DB4">
        <w:t>Před hlasováním byla dána možnost zastupitelům sdělit své stanovisko. Žádné stanovisko vzneseno nebylo</w:t>
      </w:r>
      <w:r w:rsidR="00336CCC">
        <w:t>.</w:t>
      </w:r>
    </w:p>
    <w:p w:rsidR="00F22683" w:rsidRDefault="00F22683" w:rsidP="00F2268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22683" w:rsidRDefault="00F22683" w:rsidP="00F2268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F22683" w:rsidRPr="00DF3B5C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F3B5C">
        <w:rPr>
          <w:b/>
          <w:i/>
          <w:iCs/>
        </w:rPr>
        <w:t xml:space="preserve">i) </w:t>
      </w:r>
      <w:r w:rsidR="001B65BF" w:rsidRPr="00DF3B5C">
        <w:rPr>
          <w:b/>
          <w:i/>
          <w:iCs/>
        </w:rPr>
        <w:t>schvaluje</w:t>
      </w:r>
      <w:r w:rsidRPr="00DF3B5C">
        <w:rPr>
          <w:b/>
          <w:i/>
          <w:iCs/>
        </w:rPr>
        <w:t xml:space="preserve"> </w:t>
      </w:r>
      <w:r w:rsidR="00DF3B5C" w:rsidRPr="00DF3B5C">
        <w:rPr>
          <w:b/>
          <w:i/>
          <w:iCs/>
        </w:rPr>
        <w:t>dodatek č. 503 565 156 k pojistné smlouvě mezi obcí Bašť a společností Allianz pojišťovna, a. s</w:t>
      </w:r>
      <w:r w:rsidR="00345359">
        <w:rPr>
          <w:b/>
          <w:i/>
          <w:iCs/>
        </w:rPr>
        <w:t>. s</w:t>
      </w:r>
      <w:r w:rsidR="00DF3B5C" w:rsidRPr="00DF3B5C">
        <w:rPr>
          <w:b/>
          <w:i/>
          <w:iCs/>
        </w:rPr>
        <w:t xml:space="preserve"> </w:t>
      </w:r>
      <w:r w:rsidR="000761C7" w:rsidRPr="00DF3B5C">
        <w:rPr>
          <w:b/>
          <w:i/>
          <w:iCs/>
        </w:rPr>
        <w:t xml:space="preserve">navýšením pojistného </w:t>
      </w:r>
      <w:r w:rsidR="00DF3B5C" w:rsidRPr="00DF3B5C">
        <w:rPr>
          <w:b/>
          <w:i/>
          <w:iCs/>
        </w:rPr>
        <w:t>o 200 Kč ročně</w:t>
      </w:r>
      <w:r w:rsidRPr="00DF3B5C">
        <w:rPr>
          <w:b/>
          <w:i/>
          <w:iCs/>
        </w:rPr>
        <w:t>,</w:t>
      </w:r>
    </w:p>
    <w:p w:rsidR="00F22683" w:rsidRDefault="00F22683" w:rsidP="00F22683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 w:rsidR="000761C7">
        <w:rPr>
          <w:b/>
          <w:i/>
        </w:rPr>
        <w:t xml:space="preserve">pověřuje </w:t>
      </w:r>
      <w:r w:rsidRPr="007B70E4">
        <w:rPr>
          <w:b/>
          <w:i/>
        </w:rPr>
        <w:t>starost</w:t>
      </w:r>
      <w:r w:rsidR="00DF3B5C">
        <w:rPr>
          <w:b/>
          <w:i/>
        </w:rPr>
        <w:t>ku</w:t>
      </w:r>
      <w:r w:rsidRPr="007B70E4">
        <w:rPr>
          <w:b/>
          <w:i/>
        </w:rPr>
        <w:t xml:space="preserve"> </w:t>
      </w:r>
      <w:r w:rsidR="000761C7">
        <w:rPr>
          <w:b/>
          <w:i/>
        </w:rPr>
        <w:t xml:space="preserve">podpisem </w:t>
      </w:r>
      <w:r w:rsidR="00DF3B5C">
        <w:rPr>
          <w:b/>
          <w:i/>
        </w:rPr>
        <w:t>dodatku</w:t>
      </w:r>
      <w:r w:rsidR="00C26610" w:rsidRPr="007B70E4">
        <w:rPr>
          <w:b/>
          <w:i/>
        </w:rPr>
        <w:t>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B049FA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3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</w:t>
      </w:r>
      <w:r w:rsidR="007B6253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597F13" w:rsidRPr="00C95848">
        <w:rPr>
          <w:b/>
          <w:iCs/>
          <w:color w:val="FF0000"/>
          <w:u w:val="single"/>
        </w:rPr>
        <w:t>Žádost o prominutí doplatku za připojení do obecní kanalizace</w:t>
      </w:r>
      <w:r>
        <w:rPr>
          <w:b/>
          <w:iCs/>
          <w:color w:val="FF0000"/>
          <w:u w:val="single"/>
        </w:rPr>
        <w:t>:</w:t>
      </w:r>
    </w:p>
    <w:p w:rsidR="004E45A4" w:rsidRDefault="00DF3B5C" w:rsidP="007818DE">
      <w:pPr>
        <w:ind w:left="720"/>
        <w:jc w:val="both"/>
        <w:rPr>
          <w:iCs/>
        </w:rPr>
      </w:pPr>
      <w:r w:rsidRPr="00336CCC">
        <w:rPr>
          <w:iCs/>
        </w:rPr>
        <w:t xml:space="preserve">Předsedající konstatovala, že zastupitelé měli k dispozici </w:t>
      </w:r>
      <w:r>
        <w:rPr>
          <w:iCs/>
        </w:rPr>
        <w:t>ž</w:t>
      </w:r>
      <w:r w:rsidR="000761C7">
        <w:t xml:space="preserve">ádost pana </w:t>
      </w:r>
      <w:r w:rsidR="007818DE">
        <w:t>A.K.</w:t>
      </w:r>
      <w:r>
        <w:t xml:space="preserve"> a paní </w:t>
      </w:r>
      <w:r w:rsidR="007818DE">
        <w:t>Z.S.</w:t>
      </w:r>
      <w:r>
        <w:t xml:space="preserve"> </w:t>
      </w:r>
      <w:r w:rsidR="000761C7">
        <w:t xml:space="preserve">o prominutí doplatku </w:t>
      </w:r>
      <w:r w:rsidR="00C95848">
        <w:t xml:space="preserve">za </w:t>
      </w:r>
      <w:r w:rsidR="000761C7">
        <w:t>připojení do obecní kanalizace</w:t>
      </w:r>
      <w:r w:rsidR="00345359">
        <w:t>, a to z důvodu vysokých nákladů</w:t>
      </w:r>
      <w:r>
        <w:t xml:space="preserve"> na </w:t>
      </w:r>
      <w:r w:rsidR="00C95848">
        <w:t xml:space="preserve">stavební realizaci </w:t>
      </w:r>
      <w:r>
        <w:t xml:space="preserve">připojení k obecní kanalizaci. Předsedající uvedla, </w:t>
      </w:r>
      <w:r w:rsidR="00C95848">
        <w:t>že p</w:t>
      </w:r>
      <w:r w:rsidR="000761C7">
        <w:t xml:space="preserve">rominutím </w:t>
      </w:r>
      <w:r w:rsidR="00C95848">
        <w:t xml:space="preserve">doplatku </w:t>
      </w:r>
      <w:r w:rsidR="000761C7">
        <w:t>by byl nastaven precedens a navrhla nevyhovět žádosti</w:t>
      </w:r>
      <w:r w:rsidR="00C95848">
        <w:t>,</w:t>
      </w:r>
      <w:r w:rsidR="000761C7">
        <w:t xml:space="preserve"> ale </w:t>
      </w:r>
      <w:r w:rsidR="00C95848">
        <w:t xml:space="preserve">zároveň žadateli </w:t>
      </w:r>
      <w:r w:rsidR="000761C7">
        <w:t>n</w:t>
      </w:r>
      <w:r w:rsidR="00312CC7">
        <w:t>a</w:t>
      </w:r>
      <w:r w:rsidR="000761C7">
        <w:t xml:space="preserve">vrhnout splátkový kalendář s rozložením do </w:t>
      </w:r>
      <w:r w:rsidR="00C95848">
        <w:t xml:space="preserve">nejvýše </w:t>
      </w:r>
      <w:r w:rsidR="000761C7">
        <w:t>45 měsíců.</w:t>
      </w:r>
      <w:r w:rsidR="00C95848">
        <w:t xml:space="preserve"> </w:t>
      </w:r>
      <w:r w:rsidR="001B65BF" w:rsidRPr="00255DB4">
        <w:t>Před hlasováním byla dána možnost zastupitelům sdělit své stanovisko. Žádné stanovisko vzneseno nebylo.</w:t>
      </w:r>
    </w:p>
    <w:p w:rsidR="004E45A4" w:rsidRDefault="004E45A4" w:rsidP="004E45A4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E45A4" w:rsidRDefault="004E45A4" w:rsidP="004E45A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4E45A4" w:rsidRDefault="004E45A4" w:rsidP="004E45A4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i) </w:t>
      </w:r>
      <w:r w:rsidR="00312CC7">
        <w:rPr>
          <w:b/>
          <w:i/>
        </w:rPr>
        <w:t>ne</w:t>
      </w:r>
      <w:r w:rsidRPr="00A538BC">
        <w:rPr>
          <w:b/>
          <w:i/>
        </w:rPr>
        <w:t>schvaluje</w:t>
      </w:r>
      <w:r w:rsidR="00312CC7">
        <w:rPr>
          <w:b/>
          <w:i/>
        </w:rPr>
        <w:t xml:space="preserve"> </w:t>
      </w:r>
      <w:r w:rsidR="00C95848" w:rsidRPr="00C95848">
        <w:rPr>
          <w:b/>
          <w:i/>
        </w:rPr>
        <w:t xml:space="preserve">žádost pana </w:t>
      </w:r>
      <w:r w:rsidR="007818DE">
        <w:rPr>
          <w:b/>
          <w:i/>
        </w:rPr>
        <w:t>A.K.</w:t>
      </w:r>
      <w:r w:rsidR="00C95848" w:rsidRPr="00C95848">
        <w:rPr>
          <w:b/>
          <w:i/>
        </w:rPr>
        <w:t xml:space="preserve"> a paní </w:t>
      </w:r>
      <w:r w:rsidR="007818DE">
        <w:rPr>
          <w:b/>
          <w:i/>
        </w:rPr>
        <w:t>Z.S.</w:t>
      </w:r>
      <w:r w:rsidR="00C95848" w:rsidRPr="00C95848">
        <w:rPr>
          <w:b/>
          <w:i/>
        </w:rPr>
        <w:t xml:space="preserve"> o prominutí doplatku </w:t>
      </w:r>
      <w:r w:rsidR="00C95848">
        <w:rPr>
          <w:b/>
          <w:i/>
        </w:rPr>
        <w:t xml:space="preserve">za </w:t>
      </w:r>
      <w:r w:rsidR="00C95848" w:rsidRPr="00C95848">
        <w:rPr>
          <w:b/>
          <w:i/>
        </w:rPr>
        <w:t>připojení do obecní kanalizace</w:t>
      </w:r>
      <w:r w:rsidRPr="00A538BC">
        <w:rPr>
          <w:b/>
          <w:i/>
        </w:rPr>
        <w:t>,</w:t>
      </w:r>
    </w:p>
    <w:p w:rsidR="005F4018" w:rsidRPr="00C26610" w:rsidRDefault="004E45A4" w:rsidP="00C26610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 w:rsidR="00312CC7">
        <w:rPr>
          <w:b/>
          <w:i/>
        </w:rPr>
        <w:t>ukládá starostce projedn</w:t>
      </w:r>
      <w:r w:rsidR="00C95848">
        <w:rPr>
          <w:b/>
          <w:i/>
        </w:rPr>
        <w:t>at s žadatelem uzavření</w:t>
      </w:r>
      <w:r w:rsidR="00312CC7">
        <w:rPr>
          <w:b/>
          <w:i/>
        </w:rPr>
        <w:t xml:space="preserve"> splátkového kalendáře na maximálně 45 m</w:t>
      </w:r>
      <w:r w:rsidR="00C95848">
        <w:rPr>
          <w:b/>
          <w:i/>
        </w:rPr>
        <w:t>ě</w:t>
      </w:r>
      <w:r w:rsidR="00312CC7">
        <w:rPr>
          <w:b/>
          <w:i/>
        </w:rPr>
        <w:t>síců</w:t>
      </w:r>
      <w:r w:rsidR="00C26610" w:rsidRPr="00C26610">
        <w:rPr>
          <w:b/>
          <w:i/>
        </w:rPr>
        <w:t>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7B6253">
        <w:rPr>
          <w:b/>
          <w:iCs/>
          <w:color w:val="000080"/>
        </w:rPr>
        <w:t>4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317EA1" w:rsidRDefault="00317EA1" w:rsidP="003212A2">
      <w:pPr>
        <w:ind w:left="708"/>
        <w:jc w:val="both"/>
        <w:rPr>
          <w:b/>
          <w:iCs/>
          <w:color w:val="000080"/>
        </w:rPr>
      </w:pPr>
    </w:p>
    <w:p w:rsidR="00317EA1" w:rsidRDefault="00317EA1" w:rsidP="00317EA1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5. – Žádost o zařazení pozemku do změny ÚP:</w:t>
      </w:r>
    </w:p>
    <w:p w:rsidR="00317EA1" w:rsidRDefault="00C95848" w:rsidP="00B049FA">
      <w:pPr>
        <w:ind w:left="720"/>
        <w:jc w:val="both"/>
        <w:rPr>
          <w:iCs/>
        </w:rPr>
      </w:pPr>
      <w:r w:rsidRPr="00336CCC">
        <w:rPr>
          <w:iCs/>
        </w:rPr>
        <w:t xml:space="preserve">Předsedající konstatovala, že zastupitelé měli k dispozici </w:t>
      </w:r>
      <w:r>
        <w:rPr>
          <w:iCs/>
        </w:rPr>
        <w:t>ž</w:t>
      </w:r>
      <w:r>
        <w:t xml:space="preserve">ádost paní </w:t>
      </w:r>
      <w:r w:rsidR="007818DE">
        <w:t>L.F.</w:t>
      </w:r>
      <w:r>
        <w:t xml:space="preserve"> o zařazení pozemku parc. č. 344/20 v k. ú. Bašť do změny územního plánu. Předsedající uvedla, že v současné době probíhají d</w:t>
      </w:r>
      <w:r w:rsidR="00317EA1">
        <w:rPr>
          <w:iCs/>
        </w:rPr>
        <w:t xml:space="preserve">vě změny </w:t>
      </w:r>
      <w:r>
        <w:rPr>
          <w:iCs/>
        </w:rPr>
        <w:t>územního plánu obce Bašť: Z</w:t>
      </w:r>
      <w:r w:rsidR="00317EA1">
        <w:rPr>
          <w:iCs/>
        </w:rPr>
        <w:t xml:space="preserve">měna č. 1 je </w:t>
      </w:r>
      <w:r>
        <w:rPr>
          <w:iCs/>
        </w:rPr>
        <w:t xml:space="preserve">již </w:t>
      </w:r>
      <w:r w:rsidR="00317EA1">
        <w:rPr>
          <w:iCs/>
        </w:rPr>
        <w:t xml:space="preserve">před schválením </w:t>
      </w:r>
      <w:r>
        <w:rPr>
          <w:iCs/>
        </w:rPr>
        <w:t xml:space="preserve">a </w:t>
      </w:r>
      <w:r w:rsidR="00317EA1">
        <w:rPr>
          <w:iCs/>
        </w:rPr>
        <w:t>není vhodné do této změn</w:t>
      </w:r>
      <w:r>
        <w:rPr>
          <w:iCs/>
        </w:rPr>
        <w:t>y</w:t>
      </w:r>
      <w:r w:rsidR="00317EA1">
        <w:rPr>
          <w:iCs/>
        </w:rPr>
        <w:t xml:space="preserve"> </w:t>
      </w:r>
      <w:r>
        <w:rPr>
          <w:iCs/>
        </w:rPr>
        <w:t xml:space="preserve">cokoliv dalšího </w:t>
      </w:r>
      <w:r w:rsidR="00317EA1">
        <w:rPr>
          <w:iCs/>
        </w:rPr>
        <w:t>zařazovat</w:t>
      </w:r>
      <w:r>
        <w:rPr>
          <w:iCs/>
        </w:rPr>
        <w:t xml:space="preserve"> kvůli časovému zdržení. </w:t>
      </w:r>
      <w:r w:rsidR="00317EA1">
        <w:rPr>
          <w:iCs/>
        </w:rPr>
        <w:t>Změn</w:t>
      </w:r>
      <w:r>
        <w:rPr>
          <w:iCs/>
        </w:rPr>
        <w:t>a</w:t>
      </w:r>
      <w:r w:rsidR="00317EA1">
        <w:rPr>
          <w:iCs/>
        </w:rPr>
        <w:t xml:space="preserve"> č.2 se týká pouze lokality </w:t>
      </w:r>
      <w:r>
        <w:rPr>
          <w:iCs/>
        </w:rPr>
        <w:t>N</w:t>
      </w:r>
      <w:r w:rsidR="00317EA1">
        <w:rPr>
          <w:iCs/>
        </w:rPr>
        <w:t xml:space="preserve">a Dlouhých soukromého investora, který </w:t>
      </w:r>
      <w:r w:rsidR="007818DE">
        <w:rPr>
          <w:iCs/>
        </w:rPr>
        <w:t xml:space="preserve">pořízení </w:t>
      </w:r>
      <w:r w:rsidR="00317EA1">
        <w:rPr>
          <w:iCs/>
        </w:rPr>
        <w:t>změn</w:t>
      </w:r>
      <w:r w:rsidR="007818DE">
        <w:rPr>
          <w:iCs/>
        </w:rPr>
        <w:t>y</w:t>
      </w:r>
      <w:r w:rsidR="00317EA1">
        <w:rPr>
          <w:iCs/>
        </w:rPr>
        <w:t xml:space="preserve"> platí</w:t>
      </w:r>
      <w:r>
        <w:rPr>
          <w:iCs/>
        </w:rPr>
        <w:t xml:space="preserve">. Předsedající proto navrhla </w:t>
      </w:r>
      <w:r w:rsidR="001637EC">
        <w:rPr>
          <w:iCs/>
        </w:rPr>
        <w:t xml:space="preserve">žádosti nevyhovět a </w:t>
      </w:r>
      <w:r w:rsidR="00317EA1">
        <w:rPr>
          <w:iCs/>
        </w:rPr>
        <w:t xml:space="preserve">informovat </w:t>
      </w:r>
      <w:r w:rsidR="001637EC">
        <w:rPr>
          <w:iCs/>
        </w:rPr>
        <w:t xml:space="preserve">o </w:t>
      </w:r>
      <w:r w:rsidR="00317EA1">
        <w:rPr>
          <w:iCs/>
        </w:rPr>
        <w:t>možnosti pořízení změn</w:t>
      </w:r>
      <w:r w:rsidR="001637EC">
        <w:rPr>
          <w:iCs/>
        </w:rPr>
        <w:t>y</w:t>
      </w:r>
      <w:r w:rsidR="00317EA1">
        <w:rPr>
          <w:iCs/>
        </w:rPr>
        <w:t xml:space="preserve"> č</w:t>
      </w:r>
      <w:r w:rsidR="001637EC">
        <w:rPr>
          <w:iCs/>
        </w:rPr>
        <w:t>.</w:t>
      </w:r>
      <w:r w:rsidR="00317EA1">
        <w:rPr>
          <w:iCs/>
        </w:rPr>
        <w:t xml:space="preserve"> 3</w:t>
      </w:r>
      <w:r w:rsidR="001637EC">
        <w:rPr>
          <w:iCs/>
        </w:rPr>
        <w:t xml:space="preserve">, s tím, že by musela být provedena na náklady </w:t>
      </w:r>
      <w:r w:rsidR="00317EA1">
        <w:rPr>
          <w:iCs/>
        </w:rPr>
        <w:t>žadatele</w:t>
      </w:r>
      <w:r w:rsidR="001637EC">
        <w:rPr>
          <w:iCs/>
        </w:rPr>
        <w:t>. V následné rozpravě uvedl Václav Žihla informaci,</w:t>
      </w:r>
      <w:r w:rsidR="00317EA1">
        <w:rPr>
          <w:iCs/>
        </w:rPr>
        <w:t xml:space="preserve"> že </w:t>
      </w:r>
      <w:r w:rsidR="001637EC">
        <w:rPr>
          <w:iCs/>
        </w:rPr>
        <w:t xml:space="preserve">občané z okolí nejsou nakloněni tomu, </w:t>
      </w:r>
      <w:r w:rsidR="00317EA1">
        <w:rPr>
          <w:iCs/>
        </w:rPr>
        <w:t>aby se v této lokalitě rozšiřova</w:t>
      </w:r>
      <w:r w:rsidR="001637EC">
        <w:rPr>
          <w:iCs/>
        </w:rPr>
        <w:t>ly</w:t>
      </w:r>
      <w:r w:rsidR="00317EA1">
        <w:rPr>
          <w:iCs/>
        </w:rPr>
        <w:t xml:space="preserve"> stavby k chovu koní</w:t>
      </w:r>
      <w:r w:rsidR="001637EC">
        <w:rPr>
          <w:iCs/>
        </w:rPr>
        <w:t xml:space="preserve">. </w:t>
      </w:r>
      <w:r w:rsidR="00317EA1" w:rsidRPr="00B7704B">
        <w:rPr>
          <w:iCs/>
        </w:rPr>
        <w:t xml:space="preserve">Žádné </w:t>
      </w:r>
      <w:r w:rsidR="001637EC">
        <w:rPr>
          <w:iCs/>
        </w:rPr>
        <w:t xml:space="preserve">další </w:t>
      </w:r>
      <w:r w:rsidR="00317EA1" w:rsidRPr="00B7704B">
        <w:rPr>
          <w:iCs/>
        </w:rPr>
        <w:t>stanovisko vzneseno nebylo.</w:t>
      </w:r>
    </w:p>
    <w:p w:rsidR="00317EA1" w:rsidRDefault="00317EA1" w:rsidP="00317EA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17EA1" w:rsidRDefault="00317EA1" w:rsidP="001637EC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neschvaluje žádost </w:t>
      </w:r>
      <w:r w:rsidR="001637EC" w:rsidRPr="001637EC">
        <w:rPr>
          <w:b/>
          <w:i/>
          <w:iCs/>
        </w:rPr>
        <w:t xml:space="preserve">paní </w:t>
      </w:r>
      <w:r w:rsidR="007818DE">
        <w:rPr>
          <w:b/>
          <w:i/>
          <w:iCs/>
        </w:rPr>
        <w:t>L.F.</w:t>
      </w:r>
      <w:r w:rsidR="001637EC" w:rsidRPr="001637EC">
        <w:rPr>
          <w:b/>
          <w:i/>
          <w:iCs/>
        </w:rPr>
        <w:t xml:space="preserve"> o zařazení pozemku parc. č. 344/20 v k. ú. Bašť do změn územního plánu č. 1 a č. 2.</w:t>
      </w:r>
    </w:p>
    <w:p w:rsidR="00317EA1" w:rsidRDefault="00317EA1" w:rsidP="00317EA1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317EA1" w:rsidRDefault="00317EA1" w:rsidP="00317EA1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5/053 bylo schváleno.</w:t>
      </w:r>
    </w:p>
    <w:p w:rsidR="00317EA1" w:rsidRDefault="00317EA1" w:rsidP="00317EA1">
      <w:pPr>
        <w:jc w:val="both"/>
        <w:rPr>
          <w:b/>
          <w:iCs/>
          <w:color w:val="FF0000"/>
          <w:u w:val="single"/>
        </w:rPr>
      </w:pPr>
    </w:p>
    <w:p w:rsidR="00317EA1" w:rsidRPr="00B371AA" w:rsidRDefault="00317EA1" w:rsidP="00317EA1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6. – Dohoda o ukončení nájemní smlouvy k restauraci Vila</w:t>
      </w:r>
      <w:r w:rsidRPr="00B444E8">
        <w:rPr>
          <w:b/>
          <w:iCs/>
          <w:color w:val="FF0000"/>
          <w:u w:val="single"/>
        </w:rPr>
        <w:t>:</w:t>
      </w:r>
    </w:p>
    <w:p w:rsidR="00317EA1" w:rsidRPr="00B049FA" w:rsidRDefault="00B26367" w:rsidP="00B049FA">
      <w:pPr>
        <w:ind w:left="720"/>
        <w:jc w:val="both"/>
        <w:rPr>
          <w:iCs/>
        </w:rPr>
      </w:pPr>
      <w:r w:rsidRPr="00336CCC">
        <w:rPr>
          <w:iCs/>
        </w:rPr>
        <w:t>Předsedající konstatovala, že zastupitelé měli k dispozici</w:t>
      </w:r>
      <w:r>
        <w:rPr>
          <w:iCs/>
        </w:rPr>
        <w:t xml:space="preserve"> návrh dohody o ukončení nájemní smlouvy k restauraci Vila mezi obcí Bašť a pány Petrem Sovou a Pavlem Tarabou, která by</w:t>
      </w:r>
      <w:r w:rsidR="007818DE">
        <w:rPr>
          <w:iCs/>
        </w:rPr>
        <w:t>la</w:t>
      </w:r>
      <w:r>
        <w:rPr>
          <w:iCs/>
        </w:rPr>
        <w:t xml:space="preserve"> již jednou v rámci zastupitelstva projednána. Do návrhu smlouvy byla právním zástupcem obce JUDr. Chlostem zapracována ustanovení týkající se penále v případě prodlení s úhradou odstupného na straně pronajímatele</w:t>
      </w:r>
      <w:r w:rsidR="0035147E">
        <w:rPr>
          <w:iCs/>
        </w:rPr>
        <w:t xml:space="preserve"> a</w:t>
      </w:r>
      <w:r>
        <w:rPr>
          <w:iCs/>
        </w:rPr>
        <w:t xml:space="preserve"> odkaz na přílohu č. 1</w:t>
      </w:r>
      <w:r w:rsidR="0035147E">
        <w:rPr>
          <w:iCs/>
        </w:rPr>
        <w:t>, ve které bude uveden s</w:t>
      </w:r>
      <w:r w:rsidRPr="0035147E">
        <w:rPr>
          <w:iCs/>
        </w:rPr>
        <w:t>oupis věcí a zařízení, které budou ponechány nájemci ve vykl</w:t>
      </w:r>
      <w:r w:rsidR="007818DE">
        <w:rPr>
          <w:iCs/>
        </w:rPr>
        <w:t>i</w:t>
      </w:r>
      <w:r w:rsidRPr="0035147E">
        <w:rPr>
          <w:iCs/>
        </w:rPr>
        <w:t>zeném předmětu nájmu a na jejichž vyklizení či odstranění pronajímatel netrvá</w:t>
      </w:r>
      <w:r w:rsidR="0035147E" w:rsidRPr="0035147E">
        <w:rPr>
          <w:iCs/>
        </w:rPr>
        <w:t>.</w:t>
      </w:r>
      <w:r w:rsidR="0056732F">
        <w:rPr>
          <w:iCs/>
        </w:rPr>
        <w:t xml:space="preserve"> Požadavek na z</w:t>
      </w:r>
      <w:r w:rsidR="00317EA1">
        <w:rPr>
          <w:iCs/>
        </w:rPr>
        <w:t>avázání budoucího zastupitelstva k poskytnutí doplatk</w:t>
      </w:r>
      <w:r w:rsidR="0056732F">
        <w:rPr>
          <w:iCs/>
        </w:rPr>
        <w:t>u</w:t>
      </w:r>
      <w:r w:rsidR="00317EA1">
        <w:rPr>
          <w:iCs/>
        </w:rPr>
        <w:t xml:space="preserve"> </w:t>
      </w:r>
      <w:r w:rsidR="0056732F">
        <w:rPr>
          <w:iCs/>
        </w:rPr>
        <w:t xml:space="preserve">odstupného ve výši </w:t>
      </w:r>
      <w:r w:rsidR="00317EA1">
        <w:rPr>
          <w:iCs/>
        </w:rPr>
        <w:t>250 tisí</w:t>
      </w:r>
      <w:r w:rsidR="0056732F">
        <w:rPr>
          <w:iCs/>
        </w:rPr>
        <w:t>c</w:t>
      </w:r>
      <w:r w:rsidR="00317EA1">
        <w:rPr>
          <w:iCs/>
        </w:rPr>
        <w:t xml:space="preserve"> v lednu 2019</w:t>
      </w:r>
      <w:r w:rsidR="0056732F">
        <w:rPr>
          <w:iCs/>
        </w:rPr>
        <w:t xml:space="preserve"> nelze podle JUDr. Chlosta do smlouvy zapracovat. Nájemci v takovém případě nechtějí smlouvu uzavřít dříve než v lednu 2019. Předsedající v této souvislosti navrhla</w:t>
      </w:r>
      <w:r w:rsidR="00317EA1">
        <w:rPr>
          <w:iCs/>
        </w:rPr>
        <w:t xml:space="preserve">, že vzhledem </w:t>
      </w:r>
      <w:r w:rsidR="0056732F">
        <w:rPr>
          <w:iCs/>
        </w:rPr>
        <w:t xml:space="preserve">k současné finanční situaci obce je možné </w:t>
      </w:r>
      <w:r w:rsidR="00317EA1">
        <w:rPr>
          <w:iCs/>
        </w:rPr>
        <w:t>vyplatit odstupné jednorázově při ukončení nájmu</w:t>
      </w:r>
      <w:r w:rsidR="0056732F">
        <w:rPr>
          <w:iCs/>
        </w:rPr>
        <w:t xml:space="preserve"> v letošním roce. Z rozpravy vyplynul souhlas s tímto návrhem. </w:t>
      </w:r>
      <w:r w:rsidR="00317EA1" w:rsidRPr="00B7704B">
        <w:rPr>
          <w:iCs/>
        </w:rPr>
        <w:t xml:space="preserve">Žádné </w:t>
      </w:r>
      <w:r w:rsidR="0056732F">
        <w:rPr>
          <w:iCs/>
        </w:rPr>
        <w:t xml:space="preserve">další </w:t>
      </w:r>
      <w:r w:rsidR="00317EA1" w:rsidRPr="00B7704B">
        <w:rPr>
          <w:iCs/>
        </w:rPr>
        <w:t>stanovisko vzneseno nebylo.</w:t>
      </w:r>
    </w:p>
    <w:p w:rsidR="00317EA1" w:rsidRPr="00BF034D" w:rsidRDefault="00317EA1" w:rsidP="00317EA1">
      <w:pPr>
        <w:ind w:left="720"/>
        <w:jc w:val="both"/>
        <w:rPr>
          <w:b/>
          <w:i/>
          <w:iCs/>
          <w:u w:val="single"/>
        </w:rPr>
      </w:pPr>
      <w:r w:rsidRPr="00BF034D">
        <w:rPr>
          <w:b/>
          <w:i/>
          <w:iCs/>
          <w:u w:val="single"/>
        </w:rPr>
        <w:t>Návrh usnesení:</w:t>
      </w:r>
    </w:p>
    <w:p w:rsidR="00317EA1" w:rsidRDefault="00317EA1" w:rsidP="00317EA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424AC2">
        <w:rPr>
          <w:b/>
          <w:i/>
          <w:iCs/>
        </w:rPr>
        <w:t xml:space="preserve">Zastupitelstvo obce Bašť </w:t>
      </w:r>
    </w:p>
    <w:p w:rsidR="00317EA1" w:rsidRDefault="00317EA1" w:rsidP="00317EA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i) schva</w:t>
      </w:r>
      <w:r w:rsidR="0056732F">
        <w:rPr>
          <w:b/>
          <w:i/>
          <w:iCs/>
        </w:rPr>
        <w:t>l</w:t>
      </w:r>
      <w:r>
        <w:rPr>
          <w:b/>
          <w:i/>
          <w:iCs/>
        </w:rPr>
        <w:t xml:space="preserve">uje dohodu </w:t>
      </w:r>
      <w:r w:rsidR="0056732F" w:rsidRPr="0056732F">
        <w:rPr>
          <w:b/>
          <w:i/>
          <w:iCs/>
        </w:rPr>
        <w:t>o ukončení nájemní smlouvy k restauraci Vila mezi obcí Bašť a pány Petrem Sovou a Pavlem Tarabou</w:t>
      </w:r>
      <w:r>
        <w:rPr>
          <w:b/>
          <w:i/>
          <w:iCs/>
        </w:rPr>
        <w:t xml:space="preserve"> ve znění </w:t>
      </w:r>
      <w:r w:rsidR="0056732F">
        <w:rPr>
          <w:b/>
          <w:i/>
          <w:iCs/>
        </w:rPr>
        <w:t xml:space="preserve">podle </w:t>
      </w:r>
      <w:r>
        <w:rPr>
          <w:b/>
          <w:i/>
          <w:iCs/>
        </w:rPr>
        <w:t>rozpravy,</w:t>
      </w:r>
    </w:p>
    <w:p w:rsidR="00317EA1" w:rsidRDefault="00317EA1" w:rsidP="00317EA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ii) pověřuje starost</w:t>
      </w:r>
      <w:r w:rsidR="0056732F">
        <w:rPr>
          <w:b/>
          <w:i/>
          <w:iCs/>
        </w:rPr>
        <w:t>k</w:t>
      </w:r>
      <w:r>
        <w:rPr>
          <w:b/>
          <w:i/>
          <w:iCs/>
        </w:rPr>
        <w:t xml:space="preserve">u </w:t>
      </w:r>
      <w:r w:rsidR="0056732F">
        <w:rPr>
          <w:b/>
          <w:i/>
          <w:iCs/>
        </w:rPr>
        <w:t>obce podpisem dohody.</w:t>
      </w:r>
    </w:p>
    <w:p w:rsidR="00317EA1" w:rsidRDefault="00317EA1" w:rsidP="00317EA1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317EA1" w:rsidRDefault="00317EA1" w:rsidP="00317EA1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6/053 bylo schváleno.</w:t>
      </w:r>
    </w:p>
    <w:p w:rsidR="00317EA1" w:rsidRDefault="00317EA1" w:rsidP="00317EA1">
      <w:pPr>
        <w:jc w:val="both"/>
        <w:rPr>
          <w:b/>
          <w:iCs/>
          <w:color w:val="FF0000"/>
          <w:u w:val="single"/>
        </w:rPr>
      </w:pPr>
    </w:p>
    <w:p w:rsidR="00317EA1" w:rsidRDefault="00317EA1" w:rsidP="00317EA1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7. – Dodatek ke smlouvě o dílo k zajištění pořízení změny č. 1 ÚP Bašť:</w:t>
      </w:r>
    </w:p>
    <w:p w:rsidR="00317EA1" w:rsidRPr="00B049FA" w:rsidRDefault="000B3003" w:rsidP="00B049FA">
      <w:pPr>
        <w:spacing w:line="100" w:lineRule="atLeast"/>
        <w:ind w:left="708"/>
        <w:jc w:val="both"/>
        <w:rPr>
          <w:iCs/>
        </w:rPr>
      </w:pPr>
      <w:r w:rsidRPr="00336CCC">
        <w:rPr>
          <w:iCs/>
        </w:rPr>
        <w:t>Předsedající konstatovala, že zastupitelé měli k dispozici</w:t>
      </w:r>
      <w:r>
        <w:rPr>
          <w:iCs/>
        </w:rPr>
        <w:t xml:space="preserve"> návrh dodatku č. 2 ke smlouvě o dílo k zajištění pořízení </w:t>
      </w:r>
      <w:r w:rsidRPr="000B3003">
        <w:rPr>
          <w:iCs/>
        </w:rPr>
        <w:t>„Změny č. 1 územního plánu Bašť“</w:t>
      </w:r>
      <w:r>
        <w:rPr>
          <w:iCs/>
        </w:rPr>
        <w:t xml:space="preserve"> mezi obcí Bašť a Ing. arch. Martinou Bredovou. Dodatek je předkládán z důvodu </w:t>
      </w:r>
      <w:r w:rsidR="00317EA1">
        <w:rPr>
          <w:iCs/>
        </w:rPr>
        <w:t>změn</w:t>
      </w:r>
      <w:r>
        <w:rPr>
          <w:iCs/>
        </w:rPr>
        <w:t>y</w:t>
      </w:r>
      <w:r w:rsidR="00317EA1">
        <w:rPr>
          <w:iCs/>
        </w:rPr>
        <w:t xml:space="preserve"> způsobu projednávání změny</w:t>
      </w:r>
      <w:r>
        <w:rPr>
          <w:iCs/>
        </w:rPr>
        <w:t xml:space="preserve"> č. 1 ÚP Bašť.</w:t>
      </w:r>
      <w:r w:rsidR="00317EA1">
        <w:rPr>
          <w:iCs/>
        </w:rPr>
        <w:t xml:space="preserve"> Cena </w:t>
      </w:r>
      <w:r>
        <w:rPr>
          <w:iCs/>
        </w:rPr>
        <w:t>za provedení díla zůstává stejná</w:t>
      </w:r>
      <w:r w:rsidR="00317EA1">
        <w:rPr>
          <w:iCs/>
        </w:rPr>
        <w:t xml:space="preserve">, </w:t>
      </w:r>
      <w:r>
        <w:rPr>
          <w:iCs/>
        </w:rPr>
        <w:t xml:space="preserve">protože </w:t>
      </w:r>
      <w:r w:rsidR="00317EA1">
        <w:rPr>
          <w:iCs/>
        </w:rPr>
        <w:t xml:space="preserve">podle nového zákona je pořizování změny </w:t>
      </w:r>
      <w:r w:rsidR="001650AE">
        <w:rPr>
          <w:iCs/>
        </w:rPr>
        <w:t>s</w:t>
      </w:r>
      <w:r w:rsidR="00317EA1">
        <w:rPr>
          <w:iCs/>
        </w:rPr>
        <w:t>ložitější</w:t>
      </w:r>
      <w:r w:rsidR="001650AE">
        <w:rPr>
          <w:iCs/>
        </w:rPr>
        <w:t xml:space="preserve"> –</w:t>
      </w:r>
      <w:r w:rsidR="00317EA1">
        <w:rPr>
          <w:iCs/>
        </w:rPr>
        <w:t xml:space="preserve"> změnou</w:t>
      </w:r>
      <w:r w:rsidR="001650AE">
        <w:rPr>
          <w:iCs/>
        </w:rPr>
        <w:t xml:space="preserve"> </w:t>
      </w:r>
      <w:r w:rsidR="00317EA1">
        <w:rPr>
          <w:iCs/>
        </w:rPr>
        <w:t>se vydává celý nový územní pl</w:t>
      </w:r>
      <w:r w:rsidR="00B049FA">
        <w:rPr>
          <w:iCs/>
        </w:rPr>
        <w:t>án</w:t>
      </w:r>
      <w:r w:rsidR="00317EA1">
        <w:rPr>
          <w:iCs/>
        </w:rPr>
        <w:t xml:space="preserve">. Na zpracování mapových podkladů </w:t>
      </w:r>
      <w:r w:rsidR="001650AE">
        <w:rPr>
          <w:iCs/>
        </w:rPr>
        <w:t>tato změna vliv nemá</w:t>
      </w:r>
      <w:r w:rsidR="00317EA1">
        <w:rPr>
          <w:iCs/>
        </w:rPr>
        <w:t>.</w:t>
      </w:r>
      <w:r w:rsidR="001650AE">
        <w:rPr>
          <w:iCs/>
        </w:rPr>
        <w:t xml:space="preserve"> </w:t>
      </w:r>
      <w:r w:rsidR="00317EA1" w:rsidRPr="00B7704B">
        <w:rPr>
          <w:iCs/>
        </w:rPr>
        <w:t>Před hlasováním byla dána možnost zastupitelům sdělit své stanovisko. Žádné stanovisko vzneseno nebylo.</w:t>
      </w:r>
    </w:p>
    <w:p w:rsidR="00317EA1" w:rsidRDefault="00317EA1" w:rsidP="00317EA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17EA1" w:rsidRDefault="00317EA1" w:rsidP="00317EA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317EA1" w:rsidRPr="001650AE" w:rsidRDefault="00317EA1" w:rsidP="00317EA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1650AE">
        <w:rPr>
          <w:b/>
          <w:i/>
          <w:iCs/>
        </w:rPr>
        <w:t xml:space="preserve">i) schvaluje dodatek </w:t>
      </w:r>
      <w:r w:rsidR="001650AE" w:rsidRPr="001650AE">
        <w:rPr>
          <w:b/>
          <w:i/>
          <w:iCs/>
        </w:rPr>
        <w:t>č. 2 ke smlouvě o dílo k zajištění pořízení „Změny č. 1 územního plánu Bašť“ mezi obcí Bašť a Ing. arch. Martinou Bredovou</w:t>
      </w:r>
      <w:r w:rsidRPr="001650AE">
        <w:rPr>
          <w:b/>
          <w:i/>
          <w:iCs/>
        </w:rPr>
        <w:t>,</w:t>
      </w:r>
    </w:p>
    <w:p w:rsidR="00317EA1" w:rsidRDefault="00317EA1" w:rsidP="00317EA1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 xml:space="preserve">ii) </w:t>
      </w:r>
      <w:r>
        <w:rPr>
          <w:b/>
          <w:bCs/>
          <w:i/>
          <w:iCs/>
        </w:rPr>
        <w:t>pověřuje</w:t>
      </w:r>
      <w:r>
        <w:rPr>
          <w:b/>
          <w:i/>
          <w:iCs/>
        </w:rPr>
        <w:t xml:space="preserve"> starost</w:t>
      </w:r>
      <w:r w:rsidR="001650AE">
        <w:rPr>
          <w:b/>
          <w:i/>
          <w:iCs/>
        </w:rPr>
        <w:t>ku</w:t>
      </w:r>
      <w:r>
        <w:rPr>
          <w:b/>
          <w:i/>
          <w:iCs/>
        </w:rPr>
        <w:t xml:space="preserve"> obce podpisem dodatku</w:t>
      </w:r>
      <w:r>
        <w:rPr>
          <w:b/>
          <w:bCs/>
          <w:i/>
          <w:iCs/>
        </w:rPr>
        <w:t>.</w:t>
      </w:r>
    </w:p>
    <w:p w:rsidR="00317EA1" w:rsidRDefault="00317EA1" w:rsidP="00317EA1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317EA1" w:rsidRDefault="00317EA1" w:rsidP="00317EA1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>Usnesení č. 7/053 bylo schváleno.</w:t>
      </w:r>
    </w:p>
    <w:p w:rsidR="00317EA1" w:rsidRDefault="00317EA1" w:rsidP="00317EA1">
      <w:pPr>
        <w:ind w:firstLine="708"/>
        <w:jc w:val="both"/>
        <w:rPr>
          <w:b/>
          <w:iCs/>
          <w:color w:val="000080"/>
        </w:rPr>
      </w:pPr>
    </w:p>
    <w:p w:rsidR="00317EA1" w:rsidRDefault="00317EA1" w:rsidP="00317EA1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8. – Žádost starostky o odkup výpočetní a komunikační techniky</w:t>
      </w:r>
      <w:r w:rsidRPr="00342AB4">
        <w:rPr>
          <w:b/>
          <w:iCs/>
          <w:color w:val="FF0000"/>
          <w:u w:val="single"/>
        </w:rPr>
        <w:t>:</w:t>
      </w:r>
    </w:p>
    <w:p w:rsidR="00317EA1" w:rsidRPr="00B049FA" w:rsidRDefault="001650AE" w:rsidP="00B049FA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Starostka obce požádala zastupitele o </w:t>
      </w:r>
      <w:r w:rsidR="00A52225">
        <w:rPr>
          <w:iCs/>
        </w:rPr>
        <w:t xml:space="preserve">schválení </w:t>
      </w:r>
      <w:r w:rsidR="00317EA1">
        <w:rPr>
          <w:iCs/>
        </w:rPr>
        <w:t>odkup</w:t>
      </w:r>
      <w:r>
        <w:rPr>
          <w:iCs/>
        </w:rPr>
        <w:t xml:space="preserve">u </w:t>
      </w:r>
      <w:r w:rsidRPr="001650AE">
        <w:rPr>
          <w:iCs/>
        </w:rPr>
        <w:t>notebooku LENOVO IDEA PAD 710S a mobilního telefonu Samsung Galaxy J5</w:t>
      </w:r>
      <w:r>
        <w:rPr>
          <w:iCs/>
        </w:rPr>
        <w:t>, které jsou v majetku obce Bašť,</w:t>
      </w:r>
      <w:r w:rsidR="00317EA1">
        <w:rPr>
          <w:iCs/>
        </w:rPr>
        <w:t xml:space="preserve"> v</w:t>
      </w:r>
      <w:r>
        <w:rPr>
          <w:iCs/>
        </w:rPr>
        <w:t> </w:t>
      </w:r>
      <w:r w:rsidR="00317EA1">
        <w:rPr>
          <w:iCs/>
        </w:rPr>
        <w:t>případě</w:t>
      </w:r>
      <w:r>
        <w:rPr>
          <w:iCs/>
        </w:rPr>
        <w:t>, že nebude v následujícím období znovu zvolena starostkou</w:t>
      </w:r>
      <w:r w:rsidR="00317EA1">
        <w:rPr>
          <w:iCs/>
        </w:rPr>
        <w:t xml:space="preserve">. </w:t>
      </w:r>
      <w:r w:rsidR="00317EA1" w:rsidRPr="001650AE">
        <w:rPr>
          <w:iCs/>
        </w:rPr>
        <w:t xml:space="preserve">V rozpravě byly prověřeny </w:t>
      </w:r>
      <w:r>
        <w:rPr>
          <w:iCs/>
        </w:rPr>
        <w:t>současné</w:t>
      </w:r>
      <w:r w:rsidR="00317EA1" w:rsidRPr="001650AE">
        <w:rPr>
          <w:iCs/>
        </w:rPr>
        <w:t xml:space="preserve"> ceny přístrojů</w:t>
      </w:r>
      <w:r>
        <w:rPr>
          <w:iCs/>
        </w:rPr>
        <w:t xml:space="preserve"> stejného stáří a použití a navržen odprodej za částku 14.000,- Kč za oba přístroje.</w:t>
      </w:r>
      <w:r w:rsidR="00317EA1" w:rsidRPr="001650AE">
        <w:rPr>
          <w:iCs/>
        </w:rPr>
        <w:t xml:space="preserve"> </w:t>
      </w:r>
      <w:r w:rsidRPr="00B7704B">
        <w:rPr>
          <w:iCs/>
        </w:rPr>
        <w:t xml:space="preserve">Žádné </w:t>
      </w:r>
      <w:r>
        <w:rPr>
          <w:iCs/>
        </w:rPr>
        <w:t xml:space="preserve">další </w:t>
      </w:r>
      <w:r w:rsidRPr="00B7704B">
        <w:rPr>
          <w:iCs/>
        </w:rPr>
        <w:t>stanovisko vzneseno nebylo.</w:t>
      </w:r>
    </w:p>
    <w:p w:rsidR="00317EA1" w:rsidRDefault="00317EA1" w:rsidP="00317EA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17EA1" w:rsidRDefault="00317EA1" w:rsidP="001650AE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1650AE">
        <w:rPr>
          <w:b/>
          <w:i/>
          <w:iCs/>
        </w:rPr>
        <w:t xml:space="preserve"> </w:t>
      </w:r>
      <w:r>
        <w:rPr>
          <w:b/>
          <w:i/>
          <w:iCs/>
        </w:rPr>
        <w:t>schvaluje prodej notebooku LENOVO IDEA PAD 710S</w:t>
      </w:r>
      <w:r w:rsidR="001650AE">
        <w:rPr>
          <w:b/>
          <w:i/>
          <w:iCs/>
        </w:rPr>
        <w:t xml:space="preserve"> </w:t>
      </w:r>
      <w:r>
        <w:rPr>
          <w:b/>
          <w:i/>
          <w:iCs/>
        </w:rPr>
        <w:t xml:space="preserve">a mobilního telefonu Samsung Galaxy J5 </w:t>
      </w:r>
      <w:r w:rsidR="001650AE">
        <w:rPr>
          <w:b/>
          <w:i/>
          <w:iCs/>
        </w:rPr>
        <w:t xml:space="preserve">Ing. </w:t>
      </w:r>
      <w:r>
        <w:rPr>
          <w:b/>
          <w:i/>
          <w:iCs/>
        </w:rPr>
        <w:t xml:space="preserve">Ivě </w:t>
      </w:r>
      <w:r w:rsidR="001650AE">
        <w:rPr>
          <w:b/>
          <w:i/>
          <w:iCs/>
        </w:rPr>
        <w:t xml:space="preserve">Cucové, MBA </w:t>
      </w:r>
      <w:r>
        <w:rPr>
          <w:b/>
          <w:i/>
          <w:iCs/>
        </w:rPr>
        <w:t>za cenu 14.000</w:t>
      </w:r>
      <w:r w:rsidR="001650AE">
        <w:rPr>
          <w:b/>
          <w:i/>
          <w:iCs/>
        </w:rPr>
        <w:t>,- Kč</w:t>
      </w:r>
      <w:r>
        <w:rPr>
          <w:b/>
          <w:i/>
          <w:iCs/>
        </w:rPr>
        <w:t xml:space="preserve"> v</w:t>
      </w:r>
      <w:r w:rsidR="00B049FA">
        <w:rPr>
          <w:b/>
          <w:i/>
          <w:iCs/>
        </w:rPr>
        <w:t> </w:t>
      </w:r>
      <w:r>
        <w:rPr>
          <w:b/>
          <w:i/>
          <w:iCs/>
        </w:rPr>
        <w:t>případě</w:t>
      </w:r>
      <w:r w:rsidR="00B049FA">
        <w:rPr>
          <w:b/>
          <w:i/>
          <w:iCs/>
        </w:rPr>
        <w:t>, pokud</w:t>
      </w:r>
      <w:r>
        <w:rPr>
          <w:b/>
          <w:i/>
          <w:iCs/>
        </w:rPr>
        <w:t xml:space="preserve"> neobháj</w:t>
      </w:r>
      <w:r w:rsidR="001650AE">
        <w:rPr>
          <w:b/>
          <w:i/>
          <w:iCs/>
        </w:rPr>
        <w:t>í</w:t>
      </w:r>
      <w:r>
        <w:rPr>
          <w:b/>
          <w:i/>
          <w:iCs/>
        </w:rPr>
        <w:t xml:space="preserve"> mandát starostk</w:t>
      </w:r>
      <w:r w:rsidR="001650AE">
        <w:rPr>
          <w:b/>
          <w:i/>
          <w:iCs/>
        </w:rPr>
        <w:t>y pro následující funkční období zastupitelstva</w:t>
      </w:r>
      <w:r>
        <w:rPr>
          <w:b/>
          <w:i/>
          <w:iCs/>
        </w:rPr>
        <w:t>.</w:t>
      </w:r>
      <w:r w:rsidRPr="00342AB4">
        <w:rPr>
          <w:b/>
          <w:i/>
          <w:iCs/>
        </w:rPr>
        <w:t xml:space="preserve"> </w:t>
      </w:r>
    </w:p>
    <w:p w:rsidR="00317EA1" w:rsidRDefault="00317EA1" w:rsidP="00317EA1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317EA1" w:rsidRDefault="00317EA1" w:rsidP="00317EA1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8/053 </w:t>
      </w:r>
      <w:r w:rsidRPr="00B939A4">
        <w:rPr>
          <w:b/>
          <w:iCs/>
          <w:color w:val="000080"/>
        </w:rPr>
        <w:t>bylo</w:t>
      </w:r>
      <w:r>
        <w:rPr>
          <w:b/>
          <w:iCs/>
          <w:color w:val="000080"/>
        </w:rPr>
        <w:t xml:space="preserve">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317EA1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="00597F13" w:rsidRPr="00A251C4">
        <w:rPr>
          <w:b/>
          <w:iCs/>
          <w:color w:val="FF0000"/>
          <w:u w:val="single"/>
        </w:rPr>
        <w:t>Smlouva o vzájemné spolupráci obcí při výstavbě nového objektu školy v Líbeznicích</w:t>
      </w:r>
      <w:r>
        <w:rPr>
          <w:b/>
          <w:iCs/>
          <w:color w:val="FF0000"/>
          <w:u w:val="single"/>
        </w:rPr>
        <w:t>:</w:t>
      </w:r>
    </w:p>
    <w:p w:rsidR="00F22683" w:rsidRPr="00F068F1" w:rsidRDefault="00317EA1" w:rsidP="00B049FA">
      <w:pPr>
        <w:ind w:left="720"/>
        <w:jc w:val="both"/>
        <w:rPr>
          <w:iCs/>
        </w:rPr>
      </w:pPr>
      <w:r>
        <w:rPr>
          <w:iCs/>
        </w:rPr>
        <w:t>Předsedající</w:t>
      </w:r>
      <w:r w:rsidR="00A251C4">
        <w:rPr>
          <w:iCs/>
        </w:rPr>
        <w:t xml:space="preserve"> konstatovala, že zastupitelé měli k dispozici návrh </w:t>
      </w:r>
      <w:r w:rsidR="00A251C4" w:rsidRPr="00A251C4">
        <w:rPr>
          <w:iCs/>
        </w:rPr>
        <w:t>smlouvy o vzájemné spolupráci obcí při výstavbě nového objektu školy v Líbeznicích</w:t>
      </w:r>
      <w:r>
        <w:rPr>
          <w:iCs/>
        </w:rPr>
        <w:t xml:space="preserve"> </w:t>
      </w:r>
      <w:r w:rsidR="00A251C4">
        <w:rPr>
          <w:iCs/>
        </w:rPr>
        <w:t>mezi obcemi Líbeznice, Bašť, Měšice, Nová Ves, Předboj, Bořanovice a Zlonín. Předsedající v této souvislosti poskytla přítomným informace o vývoji v této věci a konstatovala, že pro další pokračování v projektu je třeba, aby všechny dotčené obce schválil</w:t>
      </w:r>
      <w:r w:rsidR="00B049FA">
        <w:rPr>
          <w:iCs/>
        </w:rPr>
        <w:t>y</w:t>
      </w:r>
      <w:r w:rsidR="00A251C4">
        <w:rPr>
          <w:iCs/>
        </w:rPr>
        <w:t xml:space="preserve"> všechny předkládané dokumenty. </w:t>
      </w:r>
      <w:r w:rsidR="001B65BF" w:rsidRPr="001B65BF">
        <w:rPr>
          <w:iCs/>
        </w:rPr>
        <w:t>Před hlasováním byla dána možnost zastupitelům sdělit své stanovisko. Žádné stanovisko vzneseno nebylo.</w:t>
      </w:r>
    </w:p>
    <w:p w:rsidR="00F22683" w:rsidRDefault="00F22683" w:rsidP="00F2268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22683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F22683" w:rsidRPr="001B65BF" w:rsidRDefault="00F22683" w:rsidP="00F22683">
      <w:pPr>
        <w:pStyle w:val="Zkladntext2"/>
        <w:spacing w:after="0" w:line="240" w:lineRule="auto"/>
        <w:ind w:left="708"/>
        <w:jc w:val="both"/>
        <w:rPr>
          <w:b/>
          <w:bCs/>
          <w:i/>
          <w:iCs/>
        </w:rPr>
      </w:pPr>
      <w:r w:rsidRPr="001B65BF">
        <w:rPr>
          <w:b/>
          <w:bCs/>
          <w:i/>
          <w:iCs/>
        </w:rPr>
        <w:t xml:space="preserve">i) </w:t>
      </w:r>
      <w:r w:rsidRPr="00670755">
        <w:rPr>
          <w:b/>
          <w:bCs/>
          <w:i/>
          <w:iCs/>
        </w:rPr>
        <w:t xml:space="preserve">schvaluje </w:t>
      </w:r>
      <w:r w:rsidR="00163323">
        <w:rPr>
          <w:b/>
          <w:bCs/>
          <w:i/>
          <w:iCs/>
        </w:rPr>
        <w:t>smlouvu</w:t>
      </w:r>
      <w:r w:rsidR="00A251C4">
        <w:rPr>
          <w:b/>
          <w:bCs/>
          <w:i/>
          <w:iCs/>
        </w:rPr>
        <w:t xml:space="preserve"> </w:t>
      </w:r>
      <w:r w:rsidR="00A251C4" w:rsidRPr="00A251C4">
        <w:rPr>
          <w:b/>
          <w:bCs/>
          <w:i/>
          <w:iCs/>
        </w:rPr>
        <w:t>o vzájemné spolupráci obcí při výstavbě nového objektu školy v Líbeznicích mezi obcemi Líbeznice, Bašť, Měšice, Nová Ves, Předboj, Bořanovice a Zlonín</w:t>
      </w:r>
      <w:r w:rsidRPr="001B65BF">
        <w:rPr>
          <w:b/>
          <w:bCs/>
          <w:i/>
          <w:iCs/>
        </w:rPr>
        <w:t>,</w:t>
      </w:r>
    </w:p>
    <w:p w:rsidR="005C38AD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ii) pověřuje starostku obce podpisem </w:t>
      </w:r>
      <w:r w:rsidR="00163323">
        <w:rPr>
          <w:b/>
          <w:i/>
          <w:iCs/>
        </w:rPr>
        <w:t>smlouvy</w:t>
      </w:r>
      <w:r>
        <w:rPr>
          <w:b/>
          <w:i/>
          <w:iCs/>
        </w:rPr>
        <w:t>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17EA1">
        <w:rPr>
          <w:b/>
          <w:iCs/>
          <w:color w:val="000080"/>
        </w:rPr>
        <w:t>9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Pr="00E12F77" w:rsidRDefault="003212A2" w:rsidP="001B65BF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317EA1">
        <w:rPr>
          <w:b/>
          <w:iCs/>
          <w:color w:val="FF0000"/>
          <w:u w:val="single"/>
        </w:rPr>
        <w:t>10</w:t>
      </w:r>
      <w:r>
        <w:rPr>
          <w:b/>
          <w:iCs/>
          <w:color w:val="FF0000"/>
          <w:u w:val="single"/>
        </w:rPr>
        <w:t xml:space="preserve">. – </w:t>
      </w:r>
      <w:r w:rsidR="00597F13" w:rsidRPr="00172ED3">
        <w:rPr>
          <w:b/>
          <w:iCs/>
          <w:color w:val="FF0000"/>
          <w:u w:val="single"/>
        </w:rPr>
        <w:t>Smlouva o společném spádovém obvodu školy</w:t>
      </w:r>
      <w:r w:rsidRPr="00B444E8">
        <w:rPr>
          <w:b/>
          <w:iCs/>
          <w:color w:val="FF0000"/>
          <w:u w:val="single"/>
        </w:rPr>
        <w:t>:</w:t>
      </w:r>
    </w:p>
    <w:p w:rsidR="00F22683" w:rsidRPr="00F068F1" w:rsidRDefault="00A251C4" w:rsidP="00B049FA">
      <w:pPr>
        <w:ind w:left="720"/>
        <w:jc w:val="both"/>
        <w:rPr>
          <w:iCs/>
        </w:rPr>
      </w:pPr>
      <w:r>
        <w:rPr>
          <w:iCs/>
        </w:rPr>
        <w:t xml:space="preserve">Předsedající konstatovala, že zastupitelé měli k dispozici návrh </w:t>
      </w:r>
      <w:r w:rsidRPr="00A251C4">
        <w:rPr>
          <w:iCs/>
        </w:rPr>
        <w:t>smlouvy o vytvoření společného školského obvodu ZŠ a ZUŠ Líbeznice mezi obcí Líbeznice a obcemi Bašť, Měšice, Nová Ves, Předboj, Zlonín, Bořanovice.</w:t>
      </w:r>
      <w:r w:rsidRPr="001B65BF">
        <w:rPr>
          <w:iCs/>
        </w:rPr>
        <w:t xml:space="preserve"> Před hlasováním byla dána možnost zastupitelům sdělit své stanovisko. Žádné stanovisko vzneseno nebylo.</w:t>
      </w:r>
    </w:p>
    <w:p w:rsidR="00F22683" w:rsidRDefault="00F22683" w:rsidP="00F22683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22683" w:rsidRDefault="00F22683" w:rsidP="00F2268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F22683" w:rsidRPr="00A251C4" w:rsidRDefault="00F22683" w:rsidP="00F22683">
      <w:pPr>
        <w:pStyle w:val="Zkladntext2"/>
        <w:spacing w:after="0" w:line="240" w:lineRule="auto"/>
        <w:ind w:left="708"/>
        <w:jc w:val="both"/>
        <w:rPr>
          <w:b/>
          <w:bCs/>
          <w:i/>
          <w:iCs/>
        </w:rPr>
      </w:pPr>
      <w:r w:rsidRPr="00A251C4">
        <w:rPr>
          <w:b/>
          <w:bCs/>
          <w:i/>
          <w:iCs/>
        </w:rPr>
        <w:t xml:space="preserve">i) </w:t>
      </w:r>
      <w:r w:rsidR="00A251C4" w:rsidRPr="00A251C4">
        <w:rPr>
          <w:b/>
          <w:bCs/>
          <w:i/>
          <w:iCs/>
        </w:rPr>
        <w:t xml:space="preserve">schvaluje Smlouvu o vytvoření společného školského obvodu ZŠ a ZUŠ Líbeznice mezi obcí Líbeznice a obcemi Bašť, Měšice, Nová Ves, Předboj, Zlonín, Bořanovice podle předloženého návrhu, </w:t>
      </w:r>
      <w:r w:rsidR="00A251C4" w:rsidRPr="00172ED3">
        <w:rPr>
          <w:b/>
          <w:bCs/>
          <w:i/>
          <w:iCs/>
        </w:rPr>
        <w:t xml:space="preserve">který tvoří přílohu č. </w:t>
      </w:r>
      <w:r w:rsidR="00172ED3" w:rsidRPr="00172ED3">
        <w:rPr>
          <w:b/>
          <w:bCs/>
          <w:i/>
          <w:iCs/>
        </w:rPr>
        <w:t>3</w:t>
      </w:r>
      <w:r w:rsidRPr="00A251C4">
        <w:rPr>
          <w:b/>
          <w:bCs/>
          <w:i/>
          <w:iCs/>
        </w:rPr>
        <w:t>,</w:t>
      </w:r>
    </w:p>
    <w:p w:rsidR="00EC3C99" w:rsidRPr="00A251C4" w:rsidRDefault="00F22683" w:rsidP="00A251C4">
      <w:pPr>
        <w:pStyle w:val="Zkladntext2"/>
        <w:spacing w:after="0" w:line="240" w:lineRule="auto"/>
        <w:ind w:left="708"/>
        <w:jc w:val="both"/>
        <w:rPr>
          <w:b/>
          <w:bCs/>
          <w:i/>
          <w:iCs/>
        </w:rPr>
      </w:pPr>
      <w:r w:rsidRPr="00A251C4">
        <w:rPr>
          <w:b/>
          <w:bCs/>
          <w:i/>
          <w:iCs/>
        </w:rPr>
        <w:t xml:space="preserve">ii) </w:t>
      </w:r>
      <w:r w:rsidR="00A251C4" w:rsidRPr="00A251C4">
        <w:rPr>
          <w:b/>
          <w:bCs/>
          <w:i/>
          <w:iCs/>
        </w:rPr>
        <w:t>zmocňuje starostku k podpisu této smlouvy</w:t>
      </w:r>
      <w:r w:rsidR="00A251C4">
        <w:rPr>
          <w:b/>
          <w:bCs/>
          <w:i/>
          <w:iCs/>
        </w:rPr>
        <w:t>,</w:t>
      </w:r>
      <w:r w:rsidR="00A251C4" w:rsidRPr="00A251C4">
        <w:rPr>
          <w:b/>
          <w:bCs/>
          <w:i/>
          <w:iCs/>
        </w:rPr>
        <w:t xml:space="preserve"> a to za podmínky, že tato smlouva bude včetně Smlouvy o vytvoření dobrovolné</w:t>
      </w:r>
      <w:r w:rsidR="00F112F9">
        <w:rPr>
          <w:b/>
          <w:bCs/>
          <w:i/>
          <w:iCs/>
        </w:rPr>
        <w:t>ho</w:t>
      </w:r>
      <w:r w:rsidR="00A251C4" w:rsidRPr="00A251C4">
        <w:rPr>
          <w:b/>
          <w:bCs/>
          <w:i/>
          <w:iCs/>
        </w:rPr>
        <w:t xml:space="preserve"> svazku obcí Pod Beckovem schválena ze strany ostatních obcí, jakožto smluvních stran. Zastupitelstvo výslovně připouští a zmocňuje starostku k přijetí případných nepodstatných či formálních změn předloženého návrhu.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17EA1">
        <w:rPr>
          <w:b/>
          <w:iCs/>
          <w:color w:val="000080"/>
        </w:rPr>
        <w:t>10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5E5E27" w:rsidRDefault="005E5E27" w:rsidP="003212A2">
      <w:pPr>
        <w:ind w:left="708"/>
        <w:jc w:val="both"/>
        <w:rPr>
          <w:b/>
          <w:iCs/>
          <w:color w:val="000080"/>
        </w:rPr>
      </w:pPr>
    </w:p>
    <w:p w:rsidR="00EE2508" w:rsidRDefault="009720E2" w:rsidP="00EE250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317EA1">
        <w:rPr>
          <w:b/>
          <w:iCs/>
          <w:color w:val="FF0000"/>
          <w:u w:val="single"/>
        </w:rPr>
        <w:t>11</w:t>
      </w:r>
      <w:r w:rsidR="000D5D39">
        <w:rPr>
          <w:b/>
          <w:iCs/>
          <w:color w:val="FF0000"/>
          <w:u w:val="single"/>
        </w:rPr>
        <w:t xml:space="preserve">. – </w:t>
      </w:r>
      <w:r w:rsidR="00597F13" w:rsidRPr="00172ED3">
        <w:rPr>
          <w:b/>
          <w:iCs/>
          <w:color w:val="FF0000"/>
          <w:u w:val="single"/>
        </w:rPr>
        <w:t>Obecně závazná vyhláška o společném spádovém obvodu školy</w:t>
      </w:r>
      <w:r w:rsidR="00EE2508">
        <w:rPr>
          <w:b/>
          <w:iCs/>
          <w:color w:val="FF0000"/>
          <w:u w:val="single"/>
        </w:rPr>
        <w:t>:</w:t>
      </w:r>
    </w:p>
    <w:p w:rsidR="0011000D" w:rsidRPr="00B049FA" w:rsidRDefault="00172ED3" w:rsidP="00B049FA">
      <w:pPr>
        <w:ind w:left="720"/>
        <w:jc w:val="both"/>
        <w:rPr>
          <w:iCs/>
        </w:rPr>
      </w:pPr>
      <w:r>
        <w:rPr>
          <w:iCs/>
        </w:rPr>
        <w:t xml:space="preserve">Předsedající konstatovala, že zastupitelé měli k dispozici návrh </w:t>
      </w:r>
      <w:r w:rsidRPr="00172ED3">
        <w:rPr>
          <w:iCs/>
        </w:rPr>
        <w:t>Obecně závazn</w:t>
      </w:r>
      <w:r>
        <w:rPr>
          <w:iCs/>
        </w:rPr>
        <w:t>é</w:t>
      </w:r>
      <w:r w:rsidRPr="00172ED3">
        <w:rPr>
          <w:iCs/>
        </w:rPr>
        <w:t xml:space="preserve"> vyhlášk</w:t>
      </w:r>
      <w:r>
        <w:rPr>
          <w:iCs/>
        </w:rPr>
        <w:t>y</w:t>
      </w:r>
      <w:r w:rsidRPr="00172ED3">
        <w:rPr>
          <w:iCs/>
        </w:rPr>
        <w:t xml:space="preserve"> o stanovení společného školského obvodu základní školy, jejíž činnost vykonává ZŠ a ZUŠ Líbeznice.</w:t>
      </w:r>
      <w:r w:rsidRPr="001B65BF">
        <w:rPr>
          <w:iCs/>
        </w:rPr>
        <w:t xml:space="preserve"> Před hlasováním byla dána možnost zastupitelům sdělit své stanovisko. Žádné stanovisko vzneseno nebylo.</w:t>
      </w:r>
    </w:p>
    <w:p w:rsidR="00EE2508" w:rsidRDefault="00EE2508" w:rsidP="00EE250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72ED3" w:rsidRPr="00172ED3" w:rsidRDefault="00172ED3" w:rsidP="00172ED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172ED3">
        <w:rPr>
          <w:b/>
          <w:i/>
          <w:iCs/>
        </w:rPr>
        <w:t>Zastupitelstvo obce Bašť se rozhodlo na základě ust. § 178 odst. 2 písm. c)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předpisů, vydat obecně závaznou vyhlášku o stanovení společného školského obvodu základní školy, jejíž činnost vykonává ZŠ a ZUŠ Líbeznice. Území obce Bašť je částí školského obvodu ZŠ a ZUŠ Líbeznice.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EE2508" w:rsidRDefault="00EE2508" w:rsidP="00EE2508">
      <w:pPr>
        <w:ind w:left="708"/>
        <w:jc w:val="both"/>
        <w:rPr>
          <w:b/>
          <w:iCs/>
          <w:color w:val="000080"/>
        </w:rPr>
      </w:pPr>
      <w:r w:rsidRPr="00EF3921">
        <w:rPr>
          <w:b/>
          <w:iCs/>
          <w:color w:val="000080"/>
        </w:rPr>
        <w:t xml:space="preserve">Usnesení č. </w:t>
      </w:r>
      <w:r w:rsidR="00317EA1">
        <w:rPr>
          <w:b/>
          <w:iCs/>
          <w:color w:val="000080"/>
        </w:rPr>
        <w:t>11</w:t>
      </w:r>
      <w:r w:rsidRPr="00EF3921">
        <w:rPr>
          <w:b/>
          <w:iCs/>
          <w:color w:val="000080"/>
        </w:rPr>
        <w:t>/0</w:t>
      </w:r>
      <w:r w:rsidR="007A687E" w:rsidRPr="00EF3921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 w:rsidRPr="00EF3921">
        <w:rPr>
          <w:b/>
          <w:iCs/>
          <w:color w:val="000080"/>
        </w:rPr>
        <w:t xml:space="preserve"> bylo schváleno.</w:t>
      </w:r>
    </w:p>
    <w:p w:rsidR="005E5E27" w:rsidRDefault="005E5E27" w:rsidP="00EE2508">
      <w:pPr>
        <w:ind w:left="708"/>
        <w:jc w:val="both"/>
        <w:rPr>
          <w:b/>
          <w:iCs/>
          <w:color w:val="000080"/>
        </w:rPr>
      </w:pPr>
    </w:p>
    <w:p w:rsidR="000D5D39" w:rsidRPr="00E12F77" w:rsidRDefault="000D5D39" w:rsidP="00E12F7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317EA1">
        <w:rPr>
          <w:b/>
          <w:iCs/>
          <w:color w:val="FF0000"/>
          <w:u w:val="single"/>
        </w:rPr>
        <w:t>12</w:t>
      </w:r>
      <w:r>
        <w:rPr>
          <w:b/>
          <w:iCs/>
          <w:color w:val="FF0000"/>
          <w:u w:val="single"/>
        </w:rPr>
        <w:t xml:space="preserve">. – </w:t>
      </w:r>
      <w:r w:rsidR="00597F13" w:rsidRPr="00A52225">
        <w:rPr>
          <w:b/>
          <w:iCs/>
          <w:color w:val="FF0000"/>
          <w:u w:val="single"/>
        </w:rPr>
        <w:t>Smlouva o vytvoření dobrovolného svazku obcí Pod Beckovem</w:t>
      </w:r>
      <w:r w:rsidRPr="00B444E8">
        <w:rPr>
          <w:b/>
          <w:iCs/>
          <w:color w:val="FF0000"/>
          <w:u w:val="single"/>
        </w:rPr>
        <w:t>:</w:t>
      </w:r>
    </w:p>
    <w:p w:rsidR="008431CE" w:rsidRPr="00B049FA" w:rsidRDefault="00172ED3" w:rsidP="00B049FA">
      <w:pPr>
        <w:ind w:left="720"/>
        <w:jc w:val="both"/>
        <w:rPr>
          <w:iCs/>
        </w:rPr>
      </w:pPr>
      <w:r>
        <w:rPr>
          <w:iCs/>
        </w:rPr>
        <w:t xml:space="preserve">Předsedající konstatovala, že zastupitelé měli k dispozici návrh smlouvy </w:t>
      </w:r>
      <w:r w:rsidRPr="00172ED3">
        <w:rPr>
          <w:iCs/>
        </w:rPr>
        <w:t>o vytvoření dobrovolné</w:t>
      </w:r>
      <w:r w:rsidR="00A52225">
        <w:rPr>
          <w:iCs/>
        </w:rPr>
        <w:t>ho</w:t>
      </w:r>
      <w:r w:rsidRPr="00172ED3">
        <w:rPr>
          <w:iCs/>
        </w:rPr>
        <w:t xml:space="preserve"> svazku obcí Pod Beckovem včetně stanov, a to podle předloženého návrhu, který tvoří přílohu č. 4. Smluvními stranami smlouvy jsou obce: Líbeznice, Bašť, Měšice, Nová Ves, Předboj, Bořanovice, Zlonín. </w:t>
      </w:r>
      <w:r w:rsidRPr="001B65BF">
        <w:rPr>
          <w:iCs/>
        </w:rPr>
        <w:t>Před hlasováním byla dána možnost zastupitelům sdělit své stanovisko. Žádné stanovisko vzneseno nebylo.</w:t>
      </w:r>
    </w:p>
    <w:p w:rsidR="008431CE" w:rsidRDefault="008431CE" w:rsidP="008431C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DA2FDB" w:rsidRDefault="008431CE" w:rsidP="006C69C7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Zastupitelstvo obce Bašť</w:t>
      </w:r>
    </w:p>
    <w:p w:rsidR="00172ED3" w:rsidRPr="00172ED3" w:rsidRDefault="00172ED3" w:rsidP="00172ED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172ED3">
        <w:rPr>
          <w:b/>
          <w:i/>
          <w:iCs/>
        </w:rPr>
        <w:t>i) schvaluje Smlouvu o vytvoření dobrovolné</w:t>
      </w:r>
      <w:r>
        <w:rPr>
          <w:b/>
          <w:i/>
          <w:iCs/>
        </w:rPr>
        <w:t>ho</w:t>
      </w:r>
      <w:r w:rsidRPr="00172ED3">
        <w:rPr>
          <w:b/>
          <w:i/>
          <w:iCs/>
        </w:rPr>
        <w:t xml:space="preserve"> svazku obcí Pod Beckovem včetně stanov</w:t>
      </w:r>
      <w:r>
        <w:rPr>
          <w:b/>
          <w:i/>
          <w:iCs/>
        </w:rPr>
        <w:t>,</w:t>
      </w:r>
      <w:r w:rsidRPr="00172ED3">
        <w:rPr>
          <w:b/>
          <w:i/>
          <w:iCs/>
        </w:rPr>
        <w:t xml:space="preserve"> a to podle předloženého návrhu, který tvoří přílohu č. 4. Smluvními stranami smlouvy jsou obce: Líbeznice, Bašť, Měšice, Nová Ves, Předboj, Bořanovice, Zlonín,</w:t>
      </w:r>
    </w:p>
    <w:p w:rsidR="00172ED3" w:rsidRPr="00172ED3" w:rsidRDefault="00172ED3" w:rsidP="00172ED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172ED3">
        <w:rPr>
          <w:b/>
          <w:i/>
          <w:iCs/>
        </w:rPr>
        <w:lastRenderedPageBreak/>
        <w:t>ii) zmocňuje starostku k podpisu této smlouvy</w:t>
      </w:r>
      <w:r>
        <w:rPr>
          <w:b/>
          <w:i/>
          <w:iCs/>
        </w:rPr>
        <w:t>,</w:t>
      </w:r>
      <w:r w:rsidRPr="00172ED3">
        <w:rPr>
          <w:b/>
          <w:i/>
          <w:iCs/>
        </w:rPr>
        <w:t xml:space="preserve"> a to za podmínky, že tato smlouva bude včetně Smlouvy o vytvoření společného školského obvodu ZŠ a ZUŠ Líbeznice schválena ze strany ostatních obcí, jakožto smluvních stran. Zastupitelstvo výslovně připouští a zmocňuje starostku k přijetí případných nepodstatných či formálních změn předloženého návrhu.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0D5D39" w:rsidRDefault="000D5D39" w:rsidP="000D5D39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17EA1">
        <w:rPr>
          <w:b/>
          <w:iCs/>
          <w:color w:val="000080"/>
        </w:rPr>
        <w:t>12</w:t>
      </w:r>
      <w:r>
        <w:rPr>
          <w:b/>
          <w:iCs/>
          <w:color w:val="000080"/>
        </w:rPr>
        <w:t>/0</w:t>
      </w:r>
      <w:r w:rsidR="007A687E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5E5E27" w:rsidRDefault="005E5E27" w:rsidP="005E5E2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F2F97" w:rsidRDefault="006F2F97" w:rsidP="006F2F97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317EA1">
        <w:rPr>
          <w:b/>
          <w:iCs/>
          <w:color w:val="FF0000"/>
          <w:u w:val="single"/>
        </w:rPr>
        <w:t>13</w:t>
      </w:r>
      <w:r>
        <w:rPr>
          <w:b/>
          <w:iCs/>
          <w:color w:val="FF0000"/>
          <w:u w:val="single"/>
        </w:rPr>
        <w:t xml:space="preserve">. – </w:t>
      </w:r>
      <w:r w:rsidR="00597F13" w:rsidRPr="00A52225">
        <w:rPr>
          <w:b/>
          <w:iCs/>
          <w:color w:val="FF0000"/>
          <w:u w:val="single"/>
        </w:rPr>
        <w:t>Návrh stanov DSO Pod Beckovem</w:t>
      </w:r>
      <w:r>
        <w:rPr>
          <w:b/>
          <w:iCs/>
          <w:color w:val="FF0000"/>
          <w:u w:val="single"/>
        </w:rPr>
        <w:t>:</w:t>
      </w:r>
    </w:p>
    <w:p w:rsidR="009564D6" w:rsidRPr="002443B5" w:rsidRDefault="00A52225" w:rsidP="00B049FA">
      <w:pPr>
        <w:ind w:left="720"/>
        <w:jc w:val="both"/>
        <w:rPr>
          <w:iCs/>
        </w:rPr>
      </w:pPr>
      <w:r>
        <w:rPr>
          <w:iCs/>
        </w:rPr>
        <w:t>Předsedající konstatovala, že zastupitelé měli k dispozici návrh stanov dobrovolného svazku obcí (DSO) Pod Beckovem.</w:t>
      </w:r>
      <w:r w:rsidRPr="00172ED3">
        <w:rPr>
          <w:iCs/>
        </w:rPr>
        <w:t xml:space="preserve"> </w:t>
      </w:r>
      <w:r w:rsidRPr="001B65BF">
        <w:rPr>
          <w:iCs/>
        </w:rPr>
        <w:t>Před hlasováním byla dána možnost zastupitelům sdělit své stanovisko. Žádné stanovisko vzneseno nebylo.</w:t>
      </w:r>
    </w:p>
    <w:p w:rsidR="009564D6" w:rsidRDefault="009564D6" w:rsidP="009564D6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927D1" w:rsidRPr="00A52225" w:rsidRDefault="001269E0" w:rsidP="00A52225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</w:rPr>
        <w:t>Zastupitelstvo obce Bašť</w:t>
      </w:r>
      <w:r w:rsidR="00A52225">
        <w:rPr>
          <w:b/>
          <w:i/>
          <w:iCs/>
        </w:rPr>
        <w:t xml:space="preserve"> </w:t>
      </w:r>
      <w:r w:rsidR="00163323">
        <w:rPr>
          <w:b/>
          <w:i/>
          <w:iCs/>
        </w:rPr>
        <w:t>souhlasí s návrhem stanov DSO Pod Beckovem</w:t>
      </w:r>
      <w:r w:rsidR="009564D6" w:rsidRPr="007F7C0D">
        <w:rPr>
          <w:b/>
          <w:i/>
          <w:iCs/>
        </w:rPr>
        <w:t>.</w:t>
      </w:r>
    </w:p>
    <w:p w:rsidR="005E5E27" w:rsidRDefault="005E5E27" w:rsidP="005E5E27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Pr="007C4BD6">
        <w:rPr>
          <w:b/>
          <w:iCs/>
        </w:rPr>
        <w:t>5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A70731" w:rsidRDefault="00A70731" w:rsidP="00A70731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17EA1">
        <w:rPr>
          <w:b/>
          <w:iCs/>
          <w:color w:val="000080"/>
        </w:rPr>
        <w:t>13</w:t>
      </w:r>
      <w:r>
        <w:rPr>
          <w:b/>
          <w:iCs/>
          <w:color w:val="000080"/>
        </w:rPr>
        <w:t>/0</w:t>
      </w:r>
      <w:r w:rsidR="00CD1681">
        <w:rPr>
          <w:b/>
          <w:iCs/>
          <w:color w:val="000080"/>
        </w:rPr>
        <w:t>5</w:t>
      </w:r>
      <w:r w:rsidR="00B939A4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 bylo schváleno.</w:t>
      </w:r>
    </w:p>
    <w:p w:rsidR="00A70731" w:rsidRDefault="00A70731" w:rsidP="00A70731">
      <w:pPr>
        <w:jc w:val="both"/>
        <w:rPr>
          <w:b/>
          <w:iCs/>
          <w:color w:val="FF0000"/>
          <w:u w:val="single"/>
        </w:rPr>
      </w:pPr>
    </w:p>
    <w:p w:rsidR="00B444E8" w:rsidRDefault="00B444E8" w:rsidP="00B444E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317EA1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>. – Různé</w:t>
      </w:r>
    </w:p>
    <w:p w:rsidR="00E626BC" w:rsidRDefault="002527FB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XXX</w:t>
      </w:r>
    </w:p>
    <w:p w:rsidR="002527FB" w:rsidRDefault="002527FB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172ED3" w:rsidRDefault="00F112F9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Smlouva</w:t>
      </w:r>
      <w:r w:rsidR="00172ED3" w:rsidRPr="00172ED3">
        <w:rPr>
          <w:iCs/>
        </w:rPr>
        <w:t xml:space="preserve"> o vytvoření společného školského obvodu ZŠ a ZUŠ Líbeznice</w:t>
      </w:r>
    </w:p>
    <w:p w:rsidR="00172ED3" w:rsidRDefault="00172ED3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Smlouva o vytvoření DSO Pod Beckovem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</w:t>
      </w:r>
      <w:r w:rsidR="005C78C1">
        <w:rPr>
          <w:iCs/>
        </w:rPr>
        <w:t>l:</w:t>
      </w:r>
      <w:r w:rsidR="005C78C1">
        <w:rPr>
          <w:iCs/>
        </w:rPr>
        <w:tab/>
        <w:t>Jiří Staněk, DiS., v.r.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732EBA">
        <w:rPr>
          <w:iCs/>
        </w:rPr>
        <w:t>Mgr. Michaela Jahodová</w:t>
      </w:r>
      <w:r w:rsidR="005C78C1">
        <w:rPr>
          <w:iCs/>
        </w:rPr>
        <w:t>, v.r.</w:t>
      </w:r>
      <w:r>
        <w:rPr>
          <w:iCs/>
        </w:rPr>
        <w:t xml:space="preserve">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732EBA" w:rsidP="001C6AF8">
      <w:pPr>
        <w:ind w:left="708" w:firstLine="708"/>
        <w:rPr>
          <w:iCs/>
        </w:rPr>
      </w:pPr>
      <w:r>
        <w:rPr>
          <w:iCs/>
        </w:rPr>
        <w:t>Václav Žihla</w:t>
      </w:r>
      <w:r w:rsidR="005C78C1">
        <w:rPr>
          <w:iCs/>
        </w:rPr>
        <w:t>, v.r.</w:t>
      </w:r>
    </w:p>
    <w:p w:rsidR="001C6AF8" w:rsidRDefault="001C6AF8" w:rsidP="001C6AF8">
      <w:pPr>
        <w:rPr>
          <w:iCs/>
        </w:rPr>
      </w:pPr>
    </w:p>
    <w:p w:rsidR="00BC562D" w:rsidRPr="001231A4" w:rsidRDefault="00732EBA">
      <w:pPr>
        <w:rPr>
          <w:iCs/>
        </w:rPr>
      </w:pPr>
      <w:r>
        <w:rPr>
          <w:iCs/>
        </w:rPr>
        <w:t>S</w:t>
      </w:r>
      <w:r w:rsidR="001C6AF8">
        <w:rPr>
          <w:iCs/>
        </w:rPr>
        <w:t>taros</w:t>
      </w:r>
      <w:r w:rsidR="00F15C52">
        <w:rPr>
          <w:iCs/>
        </w:rPr>
        <w:t>t</w:t>
      </w:r>
      <w:r>
        <w:rPr>
          <w:iCs/>
        </w:rPr>
        <w:t>k</w:t>
      </w:r>
      <w:r w:rsidR="001C6AF8">
        <w:rPr>
          <w:iCs/>
        </w:rPr>
        <w:t>a:</w:t>
      </w:r>
      <w:r w:rsidR="001C6AF8">
        <w:rPr>
          <w:iCs/>
        </w:rPr>
        <w:tab/>
      </w:r>
      <w:r w:rsidR="005C78C1">
        <w:rPr>
          <w:iCs/>
        </w:rPr>
        <w:t>Ing. Iva Cucová, MBA, v.r.</w:t>
      </w:r>
      <w:bookmarkStart w:id="0" w:name="_GoBack"/>
      <w:bookmarkEnd w:id="0"/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3D" w:rsidRDefault="0028173D" w:rsidP="00D25E30">
      <w:r>
        <w:separator/>
      </w:r>
    </w:p>
  </w:endnote>
  <w:endnote w:type="continuationSeparator" w:id="0">
    <w:p w:rsidR="0028173D" w:rsidRDefault="0028173D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3D" w:rsidRDefault="0028173D" w:rsidP="00D25E30">
      <w:r>
        <w:separator/>
      </w:r>
    </w:p>
  </w:footnote>
  <w:footnote w:type="continuationSeparator" w:id="0">
    <w:p w:rsidR="0028173D" w:rsidRDefault="0028173D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EDC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B2B58"/>
    <w:multiLevelType w:val="hybridMultilevel"/>
    <w:tmpl w:val="2FC030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ED16FD"/>
    <w:multiLevelType w:val="hybridMultilevel"/>
    <w:tmpl w:val="F2F41D7C"/>
    <w:lvl w:ilvl="0" w:tplc="D31ED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F5A23"/>
    <w:multiLevelType w:val="hybridMultilevel"/>
    <w:tmpl w:val="7264F4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912DC1"/>
    <w:multiLevelType w:val="hybridMultilevel"/>
    <w:tmpl w:val="5F52378A"/>
    <w:lvl w:ilvl="0" w:tplc="3B48B1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037BA9"/>
    <w:multiLevelType w:val="hybridMultilevel"/>
    <w:tmpl w:val="AE2C410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5C61C3"/>
    <w:multiLevelType w:val="hybridMultilevel"/>
    <w:tmpl w:val="8F24F6DE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E53E5A"/>
    <w:multiLevelType w:val="hybridMultilevel"/>
    <w:tmpl w:val="AAC49D56"/>
    <w:lvl w:ilvl="0" w:tplc="2B746D0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E2671"/>
    <w:multiLevelType w:val="hybridMultilevel"/>
    <w:tmpl w:val="DA661BF6"/>
    <w:lvl w:ilvl="0" w:tplc="2B746D0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14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16B98"/>
    <w:rsid w:val="00024DBD"/>
    <w:rsid w:val="000269E8"/>
    <w:rsid w:val="00026FC9"/>
    <w:rsid w:val="00041918"/>
    <w:rsid w:val="000431B1"/>
    <w:rsid w:val="0004387E"/>
    <w:rsid w:val="00045739"/>
    <w:rsid w:val="000635CF"/>
    <w:rsid w:val="00066169"/>
    <w:rsid w:val="00066E5A"/>
    <w:rsid w:val="00067814"/>
    <w:rsid w:val="000703B2"/>
    <w:rsid w:val="0007180D"/>
    <w:rsid w:val="00075D14"/>
    <w:rsid w:val="000761C7"/>
    <w:rsid w:val="000808E3"/>
    <w:rsid w:val="000860D8"/>
    <w:rsid w:val="00093372"/>
    <w:rsid w:val="000A2713"/>
    <w:rsid w:val="000B2E7B"/>
    <w:rsid w:val="000B3003"/>
    <w:rsid w:val="000B4691"/>
    <w:rsid w:val="000B5027"/>
    <w:rsid w:val="000D5D39"/>
    <w:rsid w:val="000E0541"/>
    <w:rsid w:val="000E3233"/>
    <w:rsid w:val="000F4F59"/>
    <w:rsid w:val="000F7601"/>
    <w:rsid w:val="00101652"/>
    <w:rsid w:val="0011000D"/>
    <w:rsid w:val="00120185"/>
    <w:rsid w:val="001231A4"/>
    <w:rsid w:val="001258C9"/>
    <w:rsid w:val="001269E0"/>
    <w:rsid w:val="00126D07"/>
    <w:rsid w:val="0012730E"/>
    <w:rsid w:val="001330D1"/>
    <w:rsid w:val="00134B12"/>
    <w:rsid w:val="00163323"/>
    <w:rsid w:val="001637EC"/>
    <w:rsid w:val="00164FC5"/>
    <w:rsid w:val="001650AE"/>
    <w:rsid w:val="00166242"/>
    <w:rsid w:val="00166E8B"/>
    <w:rsid w:val="00167B83"/>
    <w:rsid w:val="00172ED3"/>
    <w:rsid w:val="00176209"/>
    <w:rsid w:val="00182C07"/>
    <w:rsid w:val="00183023"/>
    <w:rsid w:val="00191C5E"/>
    <w:rsid w:val="001954A9"/>
    <w:rsid w:val="0019703C"/>
    <w:rsid w:val="00197FDA"/>
    <w:rsid w:val="001A3A32"/>
    <w:rsid w:val="001A4C9A"/>
    <w:rsid w:val="001A5FE9"/>
    <w:rsid w:val="001A7378"/>
    <w:rsid w:val="001B65BF"/>
    <w:rsid w:val="001C2A09"/>
    <w:rsid w:val="001C5033"/>
    <w:rsid w:val="001C6AF8"/>
    <w:rsid w:val="001D2D7E"/>
    <w:rsid w:val="001D7247"/>
    <w:rsid w:val="001E723A"/>
    <w:rsid w:val="001F6B9A"/>
    <w:rsid w:val="00204658"/>
    <w:rsid w:val="002056AD"/>
    <w:rsid w:val="00207BD9"/>
    <w:rsid w:val="00221A28"/>
    <w:rsid w:val="0022272A"/>
    <w:rsid w:val="002265DB"/>
    <w:rsid w:val="00234BB5"/>
    <w:rsid w:val="00237584"/>
    <w:rsid w:val="00242A8A"/>
    <w:rsid w:val="002443B5"/>
    <w:rsid w:val="00245BF2"/>
    <w:rsid w:val="002527FB"/>
    <w:rsid w:val="00254978"/>
    <w:rsid w:val="00256CAB"/>
    <w:rsid w:val="002745F2"/>
    <w:rsid w:val="0028173D"/>
    <w:rsid w:val="00286D5B"/>
    <w:rsid w:val="00296330"/>
    <w:rsid w:val="002A187E"/>
    <w:rsid w:val="002A465B"/>
    <w:rsid w:val="002B2A4A"/>
    <w:rsid w:val="002B5DF7"/>
    <w:rsid w:val="002B607A"/>
    <w:rsid w:val="002C034E"/>
    <w:rsid w:val="002C26D2"/>
    <w:rsid w:val="002C6997"/>
    <w:rsid w:val="002D68F6"/>
    <w:rsid w:val="002D7A1E"/>
    <w:rsid w:val="002E51F9"/>
    <w:rsid w:val="002F24D3"/>
    <w:rsid w:val="002F3899"/>
    <w:rsid w:val="002F5959"/>
    <w:rsid w:val="003113D0"/>
    <w:rsid w:val="00312CC7"/>
    <w:rsid w:val="00312DFF"/>
    <w:rsid w:val="0031379F"/>
    <w:rsid w:val="00317EA1"/>
    <w:rsid w:val="00320172"/>
    <w:rsid w:val="00320B5F"/>
    <w:rsid w:val="003212A2"/>
    <w:rsid w:val="00323227"/>
    <w:rsid w:val="00336CCC"/>
    <w:rsid w:val="00342AB4"/>
    <w:rsid w:val="00345359"/>
    <w:rsid w:val="0034601F"/>
    <w:rsid w:val="0035045E"/>
    <w:rsid w:val="0035147E"/>
    <w:rsid w:val="00351AFB"/>
    <w:rsid w:val="0035573A"/>
    <w:rsid w:val="00355F50"/>
    <w:rsid w:val="00370350"/>
    <w:rsid w:val="00373B29"/>
    <w:rsid w:val="003766A9"/>
    <w:rsid w:val="00386A2D"/>
    <w:rsid w:val="00394764"/>
    <w:rsid w:val="00397537"/>
    <w:rsid w:val="003A095F"/>
    <w:rsid w:val="003D4795"/>
    <w:rsid w:val="003E1908"/>
    <w:rsid w:val="003F7886"/>
    <w:rsid w:val="003F7A8A"/>
    <w:rsid w:val="00403AA5"/>
    <w:rsid w:val="00407FAF"/>
    <w:rsid w:val="00415F61"/>
    <w:rsid w:val="004171EF"/>
    <w:rsid w:val="0042234C"/>
    <w:rsid w:val="00425097"/>
    <w:rsid w:val="004300AB"/>
    <w:rsid w:val="00432E89"/>
    <w:rsid w:val="00433490"/>
    <w:rsid w:val="00434EE6"/>
    <w:rsid w:val="00441E24"/>
    <w:rsid w:val="004526D4"/>
    <w:rsid w:val="00456389"/>
    <w:rsid w:val="00460819"/>
    <w:rsid w:val="004722F6"/>
    <w:rsid w:val="004746E9"/>
    <w:rsid w:val="00475CF4"/>
    <w:rsid w:val="00480940"/>
    <w:rsid w:val="00481DB9"/>
    <w:rsid w:val="004825AE"/>
    <w:rsid w:val="00482705"/>
    <w:rsid w:val="00485129"/>
    <w:rsid w:val="00486812"/>
    <w:rsid w:val="00490763"/>
    <w:rsid w:val="004A180A"/>
    <w:rsid w:val="004A71D7"/>
    <w:rsid w:val="004B6374"/>
    <w:rsid w:val="004B7546"/>
    <w:rsid w:val="004C15B6"/>
    <w:rsid w:val="004C3C8F"/>
    <w:rsid w:val="004C413C"/>
    <w:rsid w:val="004D1E54"/>
    <w:rsid w:val="004D3F66"/>
    <w:rsid w:val="004D493B"/>
    <w:rsid w:val="004D4943"/>
    <w:rsid w:val="004E1AF6"/>
    <w:rsid w:val="004E2181"/>
    <w:rsid w:val="004E2C45"/>
    <w:rsid w:val="004E45A4"/>
    <w:rsid w:val="004E4DCD"/>
    <w:rsid w:val="004E5E09"/>
    <w:rsid w:val="004E66F9"/>
    <w:rsid w:val="004F41E2"/>
    <w:rsid w:val="004F47BB"/>
    <w:rsid w:val="004F64FD"/>
    <w:rsid w:val="005051F3"/>
    <w:rsid w:val="00526CE3"/>
    <w:rsid w:val="00534FBB"/>
    <w:rsid w:val="00542AB4"/>
    <w:rsid w:val="00544415"/>
    <w:rsid w:val="00562FC9"/>
    <w:rsid w:val="00564545"/>
    <w:rsid w:val="0056732F"/>
    <w:rsid w:val="0057597D"/>
    <w:rsid w:val="00580DBB"/>
    <w:rsid w:val="005925E8"/>
    <w:rsid w:val="00592969"/>
    <w:rsid w:val="0059413A"/>
    <w:rsid w:val="00597F13"/>
    <w:rsid w:val="005A0810"/>
    <w:rsid w:val="005A7756"/>
    <w:rsid w:val="005B45B0"/>
    <w:rsid w:val="005C38AD"/>
    <w:rsid w:val="005C6F98"/>
    <w:rsid w:val="005C72FF"/>
    <w:rsid w:val="005C78C1"/>
    <w:rsid w:val="005D5B1E"/>
    <w:rsid w:val="005D7DFB"/>
    <w:rsid w:val="005E16F1"/>
    <w:rsid w:val="005E5E27"/>
    <w:rsid w:val="005E7C1B"/>
    <w:rsid w:val="005F100A"/>
    <w:rsid w:val="005F3865"/>
    <w:rsid w:val="005F4018"/>
    <w:rsid w:val="00604342"/>
    <w:rsid w:val="00620868"/>
    <w:rsid w:val="00627988"/>
    <w:rsid w:val="00642987"/>
    <w:rsid w:val="0064512A"/>
    <w:rsid w:val="00652DD5"/>
    <w:rsid w:val="0065396B"/>
    <w:rsid w:val="00656EBB"/>
    <w:rsid w:val="00657FE7"/>
    <w:rsid w:val="0066216E"/>
    <w:rsid w:val="00666740"/>
    <w:rsid w:val="006721FE"/>
    <w:rsid w:val="0067347C"/>
    <w:rsid w:val="00674D12"/>
    <w:rsid w:val="006750D7"/>
    <w:rsid w:val="00675C2D"/>
    <w:rsid w:val="00680E1A"/>
    <w:rsid w:val="00682426"/>
    <w:rsid w:val="00687B92"/>
    <w:rsid w:val="00690900"/>
    <w:rsid w:val="006927D1"/>
    <w:rsid w:val="006A0442"/>
    <w:rsid w:val="006A36EE"/>
    <w:rsid w:val="006B4354"/>
    <w:rsid w:val="006C41F4"/>
    <w:rsid w:val="006C53BB"/>
    <w:rsid w:val="006C69C7"/>
    <w:rsid w:val="006C7B54"/>
    <w:rsid w:val="006D0838"/>
    <w:rsid w:val="006D310B"/>
    <w:rsid w:val="006D44E6"/>
    <w:rsid w:val="006D7499"/>
    <w:rsid w:val="006E20CD"/>
    <w:rsid w:val="006F00D6"/>
    <w:rsid w:val="006F11FC"/>
    <w:rsid w:val="006F2F97"/>
    <w:rsid w:val="006F4623"/>
    <w:rsid w:val="006F48D9"/>
    <w:rsid w:val="00715E00"/>
    <w:rsid w:val="00716761"/>
    <w:rsid w:val="0071735A"/>
    <w:rsid w:val="00722E5F"/>
    <w:rsid w:val="00726B0A"/>
    <w:rsid w:val="00732EBA"/>
    <w:rsid w:val="0073423C"/>
    <w:rsid w:val="00735730"/>
    <w:rsid w:val="00744BA8"/>
    <w:rsid w:val="00755086"/>
    <w:rsid w:val="007818DE"/>
    <w:rsid w:val="00782498"/>
    <w:rsid w:val="00782C3E"/>
    <w:rsid w:val="00783AE8"/>
    <w:rsid w:val="00784ED6"/>
    <w:rsid w:val="0078608C"/>
    <w:rsid w:val="0079132F"/>
    <w:rsid w:val="007A0102"/>
    <w:rsid w:val="007A3913"/>
    <w:rsid w:val="007A3BA5"/>
    <w:rsid w:val="007A687E"/>
    <w:rsid w:val="007A6EE6"/>
    <w:rsid w:val="007B6253"/>
    <w:rsid w:val="007B70E4"/>
    <w:rsid w:val="007C31D9"/>
    <w:rsid w:val="007C321C"/>
    <w:rsid w:val="007C4110"/>
    <w:rsid w:val="007C4BD6"/>
    <w:rsid w:val="007C52AA"/>
    <w:rsid w:val="007D02AF"/>
    <w:rsid w:val="007D2647"/>
    <w:rsid w:val="007D7AA8"/>
    <w:rsid w:val="007E010D"/>
    <w:rsid w:val="007F7622"/>
    <w:rsid w:val="007F7C0D"/>
    <w:rsid w:val="00804537"/>
    <w:rsid w:val="00817628"/>
    <w:rsid w:val="008241CD"/>
    <w:rsid w:val="00824939"/>
    <w:rsid w:val="00826255"/>
    <w:rsid w:val="00826834"/>
    <w:rsid w:val="00837D1E"/>
    <w:rsid w:val="00843032"/>
    <w:rsid w:val="008431CE"/>
    <w:rsid w:val="008433A0"/>
    <w:rsid w:val="00847E05"/>
    <w:rsid w:val="0085278E"/>
    <w:rsid w:val="00852A27"/>
    <w:rsid w:val="00855B85"/>
    <w:rsid w:val="008673E1"/>
    <w:rsid w:val="00872381"/>
    <w:rsid w:val="00874052"/>
    <w:rsid w:val="00874826"/>
    <w:rsid w:val="0088147B"/>
    <w:rsid w:val="00884E16"/>
    <w:rsid w:val="00894EC3"/>
    <w:rsid w:val="008A43FD"/>
    <w:rsid w:val="008B13FD"/>
    <w:rsid w:val="008C1F29"/>
    <w:rsid w:val="008C449B"/>
    <w:rsid w:val="008C57AC"/>
    <w:rsid w:val="008D347A"/>
    <w:rsid w:val="008D3B26"/>
    <w:rsid w:val="008E6B64"/>
    <w:rsid w:val="00904F84"/>
    <w:rsid w:val="00910C14"/>
    <w:rsid w:val="00916DC3"/>
    <w:rsid w:val="0093719A"/>
    <w:rsid w:val="00941461"/>
    <w:rsid w:val="00941E55"/>
    <w:rsid w:val="00942146"/>
    <w:rsid w:val="0094217B"/>
    <w:rsid w:val="009447B8"/>
    <w:rsid w:val="00946DFB"/>
    <w:rsid w:val="00951C1C"/>
    <w:rsid w:val="009548F3"/>
    <w:rsid w:val="00955C75"/>
    <w:rsid w:val="009564D6"/>
    <w:rsid w:val="00956F44"/>
    <w:rsid w:val="00961645"/>
    <w:rsid w:val="00962BCA"/>
    <w:rsid w:val="009720E2"/>
    <w:rsid w:val="0097356C"/>
    <w:rsid w:val="00974B22"/>
    <w:rsid w:val="00994D84"/>
    <w:rsid w:val="009A04D6"/>
    <w:rsid w:val="009A47D9"/>
    <w:rsid w:val="009A5811"/>
    <w:rsid w:val="009A632D"/>
    <w:rsid w:val="009B0FEE"/>
    <w:rsid w:val="009B1CB9"/>
    <w:rsid w:val="009B484D"/>
    <w:rsid w:val="009C35AA"/>
    <w:rsid w:val="009C63AC"/>
    <w:rsid w:val="009C741B"/>
    <w:rsid w:val="009C7AAA"/>
    <w:rsid w:val="009D3F50"/>
    <w:rsid w:val="009D4E5A"/>
    <w:rsid w:val="009D6B88"/>
    <w:rsid w:val="009E144C"/>
    <w:rsid w:val="009E517E"/>
    <w:rsid w:val="009E65FA"/>
    <w:rsid w:val="009F1428"/>
    <w:rsid w:val="009F310C"/>
    <w:rsid w:val="009F3BAD"/>
    <w:rsid w:val="009F4CB3"/>
    <w:rsid w:val="009F62D6"/>
    <w:rsid w:val="009F723B"/>
    <w:rsid w:val="00A05094"/>
    <w:rsid w:val="00A20B92"/>
    <w:rsid w:val="00A251C4"/>
    <w:rsid w:val="00A34D0D"/>
    <w:rsid w:val="00A42AB8"/>
    <w:rsid w:val="00A42C99"/>
    <w:rsid w:val="00A47066"/>
    <w:rsid w:val="00A520AA"/>
    <w:rsid w:val="00A52225"/>
    <w:rsid w:val="00A562C1"/>
    <w:rsid w:val="00A57386"/>
    <w:rsid w:val="00A6201E"/>
    <w:rsid w:val="00A6407B"/>
    <w:rsid w:val="00A64593"/>
    <w:rsid w:val="00A66283"/>
    <w:rsid w:val="00A70731"/>
    <w:rsid w:val="00A83253"/>
    <w:rsid w:val="00A84028"/>
    <w:rsid w:val="00A921D3"/>
    <w:rsid w:val="00A9234F"/>
    <w:rsid w:val="00A928CE"/>
    <w:rsid w:val="00A930D0"/>
    <w:rsid w:val="00AA1016"/>
    <w:rsid w:val="00AA21AC"/>
    <w:rsid w:val="00AA2708"/>
    <w:rsid w:val="00AA567A"/>
    <w:rsid w:val="00AA6992"/>
    <w:rsid w:val="00AB0EC1"/>
    <w:rsid w:val="00AB4953"/>
    <w:rsid w:val="00AC08AC"/>
    <w:rsid w:val="00AD10A6"/>
    <w:rsid w:val="00AD5B44"/>
    <w:rsid w:val="00AE5592"/>
    <w:rsid w:val="00AF7415"/>
    <w:rsid w:val="00B049FA"/>
    <w:rsid w:val="00B1069C"/>
    <w:rsid w:val="00B15550"/>
    <w:rsid w:val="00B24C41"/>
    <w:rsid w:val="00B258FD"/>
    <w:rsid w:val="00B26367"/>
    <w:rsid w:val="00B3313F"/>
    <w:rsid w:val="00B33869"/>
    <w:rsid w:val="00B371AA"/>
    <w:rsid w:val="00B40058"/>
    <w:rsid w:val="00B444E8"/>
    <w:rsid w:val="00B46B7B"/>
    <w:rsid w:val="00B54A3A"/>
    <w:rsid w:val="00B6030C"/>
    <w:rsid w:val="00B708BE"/>
    <w:rsid w:val="00B74FB8"/>
    <w:rsid w:val="00B7704B"/>
    <w:rsid w:val="00B939A4"/>
    <w:rsid w:val="00BC10F1"/>
    <w:rsid w:val="00BC4503"/>
    <w:rsid w:val="00BC562D"/>
    <w:rsid w:val="00BD3162"/>
    <w:rsid w:val="00BD4BBC"/>
    <w:rsid w:val="00BE190C"/>
    <w:rsid w:val="00BE1D4A"/>
    <w:rsid w:val="00BE39AF"/>
    <w:rsid w:val="00BE4C26"/>
    <w:rsid w:val="00BF3386"/>
    <w:rsid w:val="00C03B87"/>
    <w:rsid w:val="00C04E48"/>
    <w:rsid w:val="00C078C0"/>
    <w:rsid w:val="00C24978"/>
    <w:rsid w:val="00C26610"/>
    <w:rsid w:val="00C27BE1"/>
    <w:rsid w:val="00C365CA"/>
    <w:rsid w:val="00C42B50"/>
    <w:rsid w:val="00C55D6C"/>
    <w:rsid w:val="00C56DAF"/>
    <w:rsid w:val="00C57413"/>
    <w:rsid w:val="00C76FB1"/>
    <w:rsid w:val="00C92770"/>
    <w:rsid w:val="00C95848"/>
    <w:rsid w:val="00CA75DA"/>
    <w:rsid w:val="00CB2CE5"/>
    <w:rsid w:val="00CB5D14"/>
    <w:rsid w:val="00CB6945"/>
    <w:rsid w:val="00CB7377"/>
    <w:rsid w:val="00CB77CB"/>
    <w:rsid w:val="00CD1681"/>
    <w:rsid w:val="00CD3CF0"/>
    <w:rsid w:val="00CD3D5C"/>
    <w:rsid w:val="00CD607B"/>
    <w:rsid w:val="00CE6689"/>
    <w:rsid w:val="00CF2215"/>
    <w:rsid w:val="00CF4C32"/>
    <w:rsid w:val="00D0237A"/>
    <w:rsid w:val="00D0392F"/>
    <w:rsid w:val="00D042E7"/>
    <w:rsid w:val="00D118E6"/>
    <w:rsid w:val="00D141DA"/>
    <w:rsid w:val="00D2223D"/>
    <w:rsid w:val="00D25E30"/>
    <w:rsid w:val="00D30E7C"/>
    <w:rsid w:val="00D337B7"/>
    <w:rsid w:val="00D354F1"/>
    <w:rsid w:val="00D4007F"/>
    <w:rsid w:val="00D43D16"/>
    <w:rsid w:val="00D4569B"/>
    <w:rsid w:val="00D50565"/>
    <w:rsid w:val="00D53EEB"/>
    <w:rsid w:val="00D55445"/>
    <w:rsid w:val="00D57051"/>
    <w:rsid w:val="00D64DBD"/>
    <w:rsid w:val="00D668A9"/>
    <w:rsid w:val="00D7336D"/>
    <w:rsid w:val="00D77A75"/>
    <w:rsid w:val="00D80D2C"/>
    <w:rsid w:val="00D84126"/>
    <w:rsid w:val="00D8575E"/>
    <w:rsid w:val="00D92510"/>
    <w:rsid w:val="00DA2FDB"/>
    <w:rsid w:val="00DA6BD6"/>
    <w:rsid w:val="00DB01C5"/>
    <w:rsid w:val="00DB0683"/>
    <w:rsid w:val="00DB0B86"/>
    <w:rsid w:val="00DB1A61"/>
    <w:rsid w:val="00DB74C7"/>
    <w:rsid w:val="00DE39AB"/>
    <w:rsid w:val="00DF0DA4"/>
    <w:rsid w:val="00DF1A94"/>
    <w:rsid w:val="00DF3B5C"/>
    <w:rsid w:val="00DF75F9"/>
    <w:rsid w:val="00E11566"/>
    <w:rsid w:val="00E11934"/>
    <w:rsid w:val="00E12F77"/>
    <w:rsid w:val="00E12F94"/>
    <w:rsid w:val="00E135C9"/>
    <w:rsid w:val="00E13D14"/>
    <w:rsid w:val="00E16CC8"/>
    <w:rsid w:val="00E1708D"/>
    <w:rsid w:val="00E2023C"/>
    <w:rsid w:val="00E3057B"/>
    <w:rsid w:val="00E31622"/>
    <w:rsid w:val="00E33461"/>
    <w:rsid w:val="00E376BE"/>
    <w:rsid w:val="00E4027A"/>
    <w:rsid w:val="00E41AC1"/>
    <w:rsid w:val="00E42A9E"/>
    <w:rsid w:val="00E43635"/>
    <w:rsid w:val="00E46A1F"/>
    <w:rsid w:val="00E50F92"/>
    <w:rsid w:val="00E511EE"/>
    <w:rsid w:val="00E626BC"/>
    <w:rsid w:val="00E672F3"/>
    <w:rsid w:val="00E764AB"/>
    <w:rsid w:val="00E812A2"/>
    <w:rsid w:val="00E8495C"/>
    <w:rsid w:val="00E948C1"/>
    <w:rsid w:val="00E96326"/>
    <w:rsid w:val="00EB3789"/>
    <w:rsid w:val="00EB4A05"/>
    <w:rsid w:val="00EB4A12"/>
    <w:rsid w:val="00EB6E3B"/>
    <w:rsid w:val="00EC3C99"/>
    <w:rsid w:val="00EC40C8"/>
    <w:rsid w:val="00EC5A2A"/>
    <w:rsid w:val="00EC6F6C"/>
    <w:rsid w:val="00ED12C9"/>
    <w:rsid w:val="00EE02D0"/>
    <w:rsid w:val="00EE2508"/>
    <w:rsid w:val="00EE48DA"/>
    <w:rsid w:val="00EE5A5E"/>
    <w:rsid w:val="00EF3921"/>
    <w:rsid w:val="00EF5916"/>
    <w:rsid w:val="00EF5BD1"/>
    <w:rsid w:val="00F05470"/>
    <w:rsid w:val="00F068F1"/>
    <w:rsid w:val="00F102B5"/>
    <w:rsid w:val="00F112F9"/>
    <w:rsid w:val="00F157C0"/>
    <w:rsid w:val="00F15C52"/>
    <w:rsid w:val="00F21C5A"/>
    <w:rsid w:val="00F22683"/>
    <w:rsid w:val="00F30AE6"/>
    <w:rsid w:val="00F37D0F"/>
    <w:rsid w:val="00F43FA0"/>
    <w:rsid w:val="00F461DF"/>
    <w:rsid w:val="00F4743A"/>
    <w:rsid w:val="00F65D3A"/>
    <w:rsid w:val="00F778A9"/>
    <w:rsid w:val="00F8122F"/>
    <w:rsid w:val="00F81B29"/>
    <w:rsid w:val="00F91EE4"/>
    <w:rsid w:val="00F93F1A"/>
    <w:rsid w:val="00F96BAB"/>
    <w:rsid w:val="00FA7952"/>
    <w:rsid w:val="00FB17B5"/>
    <w:rsid w:val="00FB3A07"/>
    <w:rsid w:val="00FC1E60"/>
    <w:rsid w:val="00FD3DD5"/>
    <w:rsid w:val="00FD434F"/>
    <w:rsid w:val="00FE12E5"/>
    <w:rsid w:val="00FE251B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6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42A8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6C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8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A376-7A82-4A07-BD93-2FB9733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2246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2</cp:revision>
  <cp:lastPrinted>2018-07-18T06:38:00Z</cp:lastPrinted>
  <dcterms:created xsi:type="dcterms:W3CDTF">2018-07-18T06:44:00Z</dcterms:created>
  <dcterms:modified xsi:type="dcterms:W3CDTF">2018-07-18T06:44:00Z</dcterms:modified>
</cp:coreProperties>
</file>